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03A" w:rsidRDefault="00F52AEB">
      <w:pPr>
        <w:pStyle w:val="Textbody"/>
        <w:spacing w:before="59"/>
        <w:ind w:left="1588" w:right="2806"/>
        <w:jc w:val="center"/>
      </w:pPr>
      <w:bookmarkStart w:id="0" w:name="_GoBack"/>
      <w:bookmarkEnd w:id="0"/>
      <w:r>
        <w:t>Федеральное государственное образовательное</w:t>
      </w:r>
      <w:r>
        <w:rPr>
          <w:spacing w:val="-68"/>
        </w:rPr>
        <w:t xml:space="preserve"> </w:t>
      </w:r>
      <w:r>
        <w:t>бюджетное</w:t>
      </w:r>
      <w:r>
        <w:rPr>
          <w:spacing w:val="-3"/>
        </w:rPr>
        <w:t xml:space="preserve"> </w:t>
      </w:r>
      <w:r>
        <w:t>учреждение</w:t>
      </w:r>
      <w:r>
        <w:rPr>
          <w:spacing w:val="-1"/>
        </w:rPr>
        <w:t xml:space="preserve"> </w:t>
      </w:r>
      <w:r>
        <w:t>высшего</w:t>
      </w:r>
      <w:r>
        <w:rPr>
          <w:spacing w:val="-6"/>
        </w:rPr>
        <w:t xml:space="preserve"> </w:t>
      </w:r>
      <w:r>
        <w:t>образования</w:t>
      </w:r>
    </w:p>
    <w:p w:rsidR="0072603A" w:rsidRDefault="00F52AEB">
      <w:pPr>
        <w:pStyle w:val="1"/>
        <w:spacing w:before="5" w:line="322" w:lineRule="exact"/>
        <w:ind w:left="1588" w:right="2803"/>
        <w:jc w:val="center"/>
      </w:pPr>
      <w:r>
        <w:t>«ФИНАНСОВЫЙ</w:t>
      </w:r>
      <w:r>
        <w:rPr>
          <w:spacing w:val="-5"/>
        </w:rPr>
        <w:t xml:space="preserve"> </w:t>
      </w:r>
      <w:r>
        <w:t>УНИВЕРСИТЕТ</w:t>
      </w:r>
    </w:p>
    <w:p w:rsidR="0072603A" w:rsidRDefault="00F52AEB">
      <w:pPr>
        <w:pStyle w:val="Standard"/>
        <w:ind w:right="1217"/>
        <w:jc w:val="center"/>
      </w:pPr>
      <w:r>
        <w:rPr>
          <w:b/>
          <w:sz w:val="28"/>
        </w:rPr>
        <w:t>ПРИ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ПРАВИТЕЛЬСТВЕ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ФЕДЕРАЦИИ»</w:t>
      </w:r>
    </w:p>
    <w:p w:rsidR="0072603A" w:rsidRDefault="00F52AEB">
      <w:pPr>
        <w:pStyle w:val="1"/>
        <w:spacing w:before="1"/>
        <w:ind w:left="1588" w:right="2804"/>
        <w:jc w:val="center"/>
      </w:pPr>
      <w:r>
        <w:t>(Финансовый</w:t>
      </w:r>
      <w:r>
        <w:rPr>
          <w:spacing w:val="-4"/>
        </w:rPr>
        <w:t xml:space="preserve"> </w:t>
      </w:r>
      <w:r>
        <w:t>университет)</w:t>
      </w:r>
    </w:p>
    <w:p w:rsidR="0072603A" w:rsidRDefault="0072603A">
      <w:pPr>
        <w:pStyle w:val="Textbody"/>
        <w:rPr>
          <w:b/>
          <w:sz w:val="30"/>
        </w:rPr>
      </w:pPr>
    </w:p>
    <w:p w:rsidR="0072603A" w:rsidRDefault="00F52AEB">
      <w:pPr>
        <w:pStyle w:val="1"/>
        <w:ind w:left="0" w:right="949"/>
        <w:jc w:val="center"/>
      </w:pPr>
      <w:r>
        <w:t>Уральский</w:t>
      </w:r>
      <w:r>
        <w:rPr>
          <w:spacing w:val="-6"/>
        </w:rPr>
        <w:t xml:space="preserve"> </w:t>
      </w:r>
      <w:r>
        <w:t>филиал</w:t>
      </w:r>
      <w:r>
        <w:rPr>
          <w:spacing w:val="-4"/>
        </w:rPr>
        <w:t xml:space="preserve"> </w:t>
      </w:r>
      <w:r>
        <w:t>Финуниверситета</w:t>
      </w:r>
    </w:p>
    <w:p w:rsidR="0072603A" w:rsidRDefault="0072603A">
      <w:pPr>
        <w:pStyle w:val="Textbody"/>
        <w:spacing w:before="11"/>
        <w:rPr>
          <w:b/>
        </w:rPr>
      </w:pPr>
    </w:p>
    <w:p w:rsidR="0072603A" w:rsidRDefault="00F52AEB">
      <w:pPr>
        <w:pStyle w:val="Textbody"/>
        <w:spacing w:before="254"/>
        <w:ind w:right="945"/>
        <w:jc w:val="center"/>
      </w:pPr>
      <w:r>
        <w:t>Кафедра</w:t>
      </w:r>
      <w:r>
        <w:rPr>
          <w:spacing w:val="-3"/>
        </w:rPr>
        <w:t xml:space="preserve"> </w:t>
      </w:r>
      <w:r>
        <w:t>«</w:t>
      </w:r>
      <w:r>
        <w:rPr>
          <w:rFonts w:eastAsia="Calibri"/>
        </w:rPr>
        <w:t>Социально-гуманитарных и естественно-научных дисциплин</w:t>
      </w:r>
      <w:r>
        <w:t>»</w:t>
      </w:r>
    </w:p>
    <w:p w:rsidR="0072603A" w:rsidRDefault="0072603A">
      <w:pPr>
        <w:pStyle w:val="Textbody"/>
        <w:rPr>
          <w:b/>
          <w:sz w:val="34"/>
        </w:rPr>
      </w:pPr>
    </w:p>
    <w:p w:rsidR="0072603A" w:rsidRDefault="00F52AEB">
      <w:pPr>
        <w:pStyle w:val="1"/>
        <w:spacing w:before="217"/>
        <w:ind w:left="7042"/>
      </w:pPr>
      <w:r>
        <w:t>УТВЕРЖДАЮ</w:t>
      </w:r>
    </w:p>
    <w:p w:rsidR="0072603A" w:rsidRDefault="00F52AEB">
      <w:pPr>
        <w:pStyle w:val="Standard"/>
        <w:widowControl/>
        <w:shd w:val="clear" w:color="auto" w:fill="FFFFFF"/>
        <w:ind w:right="1718"/>
        <w:jc w:val="right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Директор </w:t>
      </w:r>
      <w:r>
        <w:rPr>
          <w:rFonts w:eastAsia="Calibri"/>
          <w:bCs/>
          <w:sz w:val="28"/>
          <w:szCs w:val="28"/>
        </w:rPr>
        <w:t>Уральского филиала</w:t>
      </w:r>
    </w:p>
    <w:p w:rsidR="0072603A" w:rsidRDefault="00F52AEB">
      <w:pPr>
        <w:pStyle w:val="Textbody"/>
        <w:tabs>
          <w:tab w:val="left" w:pos="1464"/>
        </w:tabs>
        <w:spacing w:before="160"/>
        <w:ind w:right="1718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eastAsia="Calibri"/>
          <w:bCs/>
        </w:rPr>
        <w:t>Д.А. Циринг</w:t>
      </w:r>
    </w:p>
    <w:p w:rsidR="0072603A" w:rsidRDefault="00F52AEB">
      <w:pPr>
        <w:pStyle w:val="Standard"/>
        <w:widowControl/>
        <w:shd w:val="clear" w:color="auto" w:fill="FFFFFF"/>
        <w:ind w:right="1716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«15» 02.2022 г.</w:t>
      </w:r>
    </w:p>
    <w:p w:rsidR="0072603A" w:rsidRDefault="0072603A">
      <w:pPr>
        <w:pStyle w:val="Textbody"/>
        <w:rPr>
          <w:sz w:val="30"/>
        </w:rPr>
      </w:pPr>
    </w:p>
    <w:p w:rsidR="0072603A" w:rsidRDefault="0072603A">
      <w:pPr>
        <w:pStyle w:val="Textbody"/>
        <w:spacing w:before="3"/>
        <w:rPr>
          <w:sz w:val="38"/>
        </w:rPr>
      </w:pPr>
    </w:p>
    <w:p w:rsidR="0072603A" w:rsidRDefault="00F52AEB">
      <w:pPr>
        <w:pStyle w:val="Standard"/>
        <w:widowControl/>
        <w:ind w:left="1588" w:right="2806"/>
        <w:jc w:val="center"/>
        <w:rPr>
          <w:rFonts w:eastAsia="Calibri"/>
          <w:b/>
          <w:bCs/>
          <w:sz w:val="32"/>
          <w:szCs w:val="32"/>
        </w:rPr>
      </w:pPr>
      <w:r>
        <w:rPr>
          <w:rFonts w:eastAsia="Calibri"/>
          <w:b/>
          <w:bCs/>
          <w:sz w:val="32"/>
          <w:szCs w:val="32"/>
        </w:rPr>
        <w:t>Ю. В. Подповетная</w:t>
      </w:r>
    </w:p>
    <w:p w:rsidR="0072603A" w:rsidRDefault="0072603A">
      <w:pPr>
        <w:pStyle w:val="Textbody"/>
        <w:rPr>
          <w:b/>
          <w:sz w:val="34"/>
        </w:rPr>
      </w:pPr>
    </w:p>
    <w:p w:rsidR="0072603A" w:rsidRDefault="0072603A">
      <w:pPr>
        <w:pStyle w:val="Textbody"/>
        <w:spacing w:before="2"/>
        <w:rPr>
          <w:b/>
          <w:sz w:val="30"/>
        </w:rPr>
      </w:pPr>
    </w:p>
    <w:p w:rsidR="0072603A" w:rsidRDefault="00F52AEB">
      <w:pPr>
        <w:pStyle w:val="Standard"/>
        <w:spacing w:before="1"/>
        <w:ind w:right="1217"/>
        <w:jc w:val="center"/>
      </w:pPr>
      <w:r>
        <w:rPr>
          <w:b/>
          <w:sz w:val="32"/>
        </w:rPr>
        <w:t>Хранилища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данных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и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средства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бизнес-аналитики</w:t>
      </w:r>
    </w:p>
    <w:p w:rsidR="0072603A" w:rsidRDefault="0072603A">
      <w:pPr>
        <w:pStyle w:val="Textbody"/>
        <w:rPr>
          <w:b/>
          <w:sz w:val="32"/>
        </w:rPr>
      </w:pPr>
    </w:p>
    <w:p w:rsidR="0072603A" w:rsidRDefault="00F52AEB">
      <w:pPr>
        <w:pStyle w:val="1"/>
        <w:spacing w:line="319" w:lineRule="exact"/>
        <w:ind w:left="2820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дисциплины</w:t>
      </w:r>
    </w:p>
    <w:p w:rsidR="0072603A" w:rsidRDefault="00F52AEB">
      <w:pPr>
        <w:pStyle w:val="Standard"/>
        <w:ind w:right="20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72603A" w:rsidRDefault="00F52AEB">
      <w:pPr>
        <w:pStyle w:val="Standard"/>
        <w:ind w:right="20"/>
        <w:jc w:val="center"/>
        <w:rPr>
          <w:sz w:val="28"/>
          <w:szCs w:val="28"/>
        </w:rPr>
      </w:pPr>
      <w:r>
        <w:rPr>
          <w:sz w:val="28"/>
          <w:szCs w:val="28"/>
        </w:rPr>
        <w:t>38.03.05 «Бизнес-информатика», профиль «ИТ- менеджмент в бизнесе»</w:t>
      </w:r>
    </w:p>
    <w:p w:rsidR="0072603A" w:rsidRDefault="00F52AEB">
      <w:pPr>
        <w:pStyle w:val="Standard"/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бакалавриата</w:t>
      </w:r>
    </w:p>
    <w:p w:rsidR="0072603A" w:rsidRDefault="00F52AEB">
      <w:pPr>
        <w:pStyle w:val="Standard"/>
        <w:spacing w:line="319" w:lineRule="exact"/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«Цифровая трансформация </w:t>
      </w:r>
      <w:r>
        <w:rPr>
          <w:sz w:val="28"/>
          <w:szCs w:val="28"/>
        </w:rPr>
        <w:t>управления бизнесом»</w:t>
      </w:r>
    </w:p>
    <w:p w:rsidR="0072603A" w:rsidRDefault="0072603A">
      <w:pPr>
        <w:pStyle w:val="Textbody"/>
        <w:rPr>
          <w:sz w:val="30"/>
        </w:rPr>
      </w:pPr>
    </w:p>
    <w:p w:rsidR="0072603A" w:rsidRDefault="00F52AEB">
      <w:pPr>
        <w:pStyle w:val="Standard"/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Рекомендовано Ученым советом филиала</w:t>
      </w:r>
    </w:p>
    <w:p w:rsidR="0072603A" w:rsidRDefault="00F52AEB">
      <w:pPr>
        <w:pStyle w:val="Standard"/>
        <w:widowControl/>
        <w:jc w:val="center"/>
      </w:pPr>
      <w:r>
        <w:rPr>
          <w:rFonts w:eastAsia="Calibri"/>
          <w:sz w:val="28"/>
          <w:szCs w:val="28"/>
        </w:rPr>
        <w:t xml:space="preserve">(протокол </w:t>
      </w:r>
      <w:r>
        <w:rPr>
          <w:sz w:val="28"/>
          <w:szCs w:val="28"/>
        </w:rPr>
        <w:t>№ 39 от 15.02.2022</w:t>
      </w:r>
      <w:r>
        <w:rPr>
          <w:rFonts w:eastAsia="Calibri"/>
          <w:sz w:val="28"/>
          <w:szCs w:val="28"/>
        </w:rPr>
        <w:t>г.)</w:t>
      </w:r>
    </w:p>
    <w:p w:rsidR="0072603A" w:rsidRDefault="0072603A">
      <w:pPr>
        <w:pStyle w:val="Standard"/>
        <w:widowControl/>
        <w:jc w:val="center"/>
        <w:rPr>
          <w:rFonts w:eastAsia="Calibri"/>
          <w:sz w:val="28"/>
          <w:szCs w:val="28"/>
        </w:rPr>
      </w:pPr>
    </w:p>
    <w:p w:rsidR="0072603A" w:rsidRDefault="00F52AEB">
      <w:pPr>
        <w:pStyle w:val="Standard"/>
        <w:widowControl/>
        <w:jc w:val="center"/>
      </w:pPr>
      <w:r>
        <w:rPr>
          <w:rFonts w:eastAsia="Calibri"/>
          <w:sz w:val="28"/>
          <w:szCs w:val="28"/>
        </w:rPr>
        <w:t xml:space="preserve">Одобрено заседанием кафедры «Социально-гуманитарных и естественно-научных дисциплин» (протокол </w:t>
      </w:r>
      <w:r>
        <w:rPr>
          <w:sz w:val="28"/>
          <w:szCs w:val="28"/>
        </w:rPr>
        <w:t>№ 06 от 05.02.2022г</w:t>
      </w:r>
      <w:r>
        <w:rPr>
          <w:rFonts w:eastAsia="Calibri"/>
          <w:sz w:val="28"/>
          <w:szCs w:val="28"/>
        </w:rPr>
        <w:t>.)</w:t>
      </w:r>
    </w:p>
    <w:p w:rsidR="0072603A" w:rsidRDefault="0072603A">
      <w:pPr>
        <w:pStyle w:val="Standard"/>
        <w:widowControl/>
        <w:jc w:val="center"/>
        <w:rPr>
          <w:rFonts w:eastAsia="Calibri"/>
          <w:b/>
          <w:sz w:val="28"/>
          <w:szCs w:val="28"/>
        </w:rPr>
      </w:pPr>
    </w:p>
    <w:p w:rsidR="0072603A" w:rsidRDefault="0072603A">
      <w:pPr>
        <w:pStyle w:val="Standard"/>
        <w:widowControl/>
        <w:jc w:val="center"/>
        <w:rPr>
          <w:rFonts w:eastAsia="Calibri"/>
          <w:sz w:val="28"/>
          <w:szCs w:val="28"/>
        </w:rPr>
      </w:pPr>
    </w:p>
    <w:p w:rsidR="0072603A" w:rsidRDefault="0072603A">
      <w:pPr>
        <w:pStyle w:val="Standard"/>
        <w:widowControl/>
        <w:jc w:val="center"/>
        <w:rPr>
          <w:rFonts w:eastAsia="Calibri"/>
          <w:sz w:val="28"/>
          <w:szCs w:val="28"/>
        </w:rPr>
      </w:pPr>
    </w:p>
    <w:p w:rsidR="0072603A" w:rsidRDefault="0072603A">
      <w:pPr>
        <w:pStyle w:val="Standard"/>
        <w:widowControl/>
        <w:rPr>
          <w:rFonts w:eastAsia="Calibri"/>
          <w:sz w:val="28"/>
          <w:szCs w:val="28"/>
        </w:rPr>
      </w:pPr>
    </w:p>
    <w:p w:rsidR="0072603A" w:rsidRDefault="00F52AEB">
      <w:pPr>
        <w:pStyle w:val="Standard"/>
        <w:widowControl/>
        <w:spacing w:before="254"/>
        <w:ind w:left="1588" w:right="2089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Челябинск 2022</w:t>
      </w:r>
    </w:p>
    <w:p w:rsidR="00000000" w:rsidRPr="00C92B4B" w:rsidRDefault="00F52AEB">
      <w:pPr>
        <w:rPr>
          <w:lang w:val="ru-RU"/>
        </w:rPr>
        <w:sectPr w:rsidR="00000000" w:rsidRPr="00C92B4B">
          <w:pgSz w:w="11906" w:h="16838"/>
          <w:pgMar w:top="1360" w:right="0" w:bottom="280" w:left="1220" w:header="720" w:footer="720" w:gutter="0"/>
          <w:cols w:space="0"/>
        </w:sectPr>
      </w:pPr>
    </w:p>
    <w:p w:rsidR="0072603A" w:rsidRDefault="00F52AEB">
      <w:pPr>
        <w:pStyle w:val="Standard"/>
        <w:tabs>
          <w:tab w:val="left" w:pos="1217"/>
        </w:tabs>
        <w:spacing w:before="166"/>
        <w:ind w:left="220" w:right="8121"/>
      </w:pPr>
      <w:r>
        <w:rPr>
          <w:b/>
          <w:sz w:val="28"/>
        </w:rPr>
        <w:lastRenderedPageBreak/>
        <w:t>УДК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004.9(073)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ББК</w:t>
      </w:r>
      <w:r>
        <w:rPr>
          <w:b/>
          <w:sz w:val="28"/>
        </w:rPr>
        <w:tab/>
        <w:t>32/973+65.29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Т64</w:t>
      </w:r>
    </w:p>
    <w:p w:rsidR="0072603A" w:rsidRDefault="0072603A">
      <w:pPr>
        <w:pStyle w:val="Textbody"/>
        <w:spacing w:before="8"/>
        <w:rPr>
          <w:b/>
          <w:sz w:val="43"/>
        </w:rPr>
      </w:pPr>
    </w:p>
    <w:p w:rsidR="0072603A" w:rsidRDefault="00F52AEB">
      <w:pPr>
        <w:pStyle w:val="Standard"/>
        <w:spacing w:line="230" w:lineRule="auto"/>
        <w:ind w:left="220" w:right="1434"/>
        <w:jc w:val="both"/>
      </w:pPr>
      <w:r>
        <w:rPr>
          <w:b/>
          <w:sz w:val="26"/>
        </w:rPr>
        <w:t>Рецензент:</w:t>
      </w:r>
      <w:r>
        <w:rPr>
          <w:b/>
          <w:spacing w:val="1"/>
          <w:sz w:val="26"/>
        </w:rPr>
        <w:t xml:space="preserve"> </w:t>
      </w:r>
      <w:r>
        <w:rPr>
          <w:spacing w:val="1"/>
          <w:sz w:val="26"/>
        </w:rPr>
        <w:t>Переверзев П.П., д.т.н., профессор кафедры технологии автоматизированного</w:t>
      </w:r>
      <w:r>
        <w:rPr>
          <w:spacing w:val="-67"/>
          <w:sz w:val="26"/>
        </w:rPr>
        <w:t xml:space="preserve"> </w:t>
      </w:r>
      <w:r>
        <w:rPr>
          <w:spacing w:val="1"/>
          <w:sz w:val="26"/>
        </w:rPr>
        <w:t>машиностроения Южно-Уральского государственного университета (Национального</w:t>
      </w:r>
      <w:r>
        <w:rPr>
          <w:spacing w:val="-3"/>
          <w:sz w:val="26"/>
        </w:rPr>
        <w:t xml:space="preserve"> </w:t>
      </w:r>
      <w:r>
        <w:rPr>
          <w:spacing w:val="1"/>
          <w:sz w:val="26"/>
        </w:rPr>
        <w:t>исследовательского</w:t>
      </w:r>
      <w:r>
        <w:rPr>
          <w:spacing w:val="3"/>
          <w:sz w:val="26"/>
        </w:rPr>
        <w:t xml:space="preserve"> </w:t>
      </w:r>
      <w:r>
        <w:rPr>
          <w:spacing w:val="1"/>
          <w:sz w:val="26"/>
        </w:rPr>
        <w:t>университета)</w:t>
      </w:r>
    </w:p>
    <w:p w:rsidR="0072603A" w:rsidRDefault="0072603A">
      <w:pPr>
        <w:pStyle w:val="Textbody"/>
        <w:spacing w:before="7"/>
        <w:rPr>
          <w:sz w:val="26"/>
        </w:rPr>
      </w:pPr>
    </w:p>
    <w:p w:rsidR="0072603A" w:rsidRDefault="00F52AEB">
      <w:pPr>
        <w:pStyle w:val="Standard"/>
        <w:spacing w:line="319" w:lineRule="exact"/>
        <w:ind w:left="220"/>
        <w:jc w:val="both"/>
      </w:pPr>
      <w:r>
        <w:rPr>
          <w:b/>
          <w:sz w:val="28"/>
        </w:rPr>
        <w:t>Т64</w:t>
      </w:r>
      <w:r>
        <w:rPr>
          <w:b/>
          <w:spacing w:val="-2"/>
          <w:sz w:val="28"/>
        </w:rPr>
        <w:t xml:space="preserve"> Подповетная Ю. В. </w:t>
      </w:r>
      <w:r>
        <w:rPr>
          <w:b/>
          <w:sz w:val="26"/>
        </w:rPr>
        <w:t>«Хран</w:t>
      </w:r>
      <w:r>
        <w:rPr>
          <w:b/>
          <w:sz w:val="26"/>
        </w:rPr>
        <w:t>илища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данных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средства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бизнес-аналитики».</w:t>
      </w:r>
    </w:p>
    <w:p w:rsidR="0072603A" w:rsidRDefault="00F52AEB">
      <w:pPr>
        <w:pStyle w:val="Textbody"/>
        <w:ind w:left="220" w:right="1437"/>
        <w:jc w:val="both"/>
      </w:pPr>
      <w:r>
        <w:rPr>
          <w:spacing w:val="-1"/>
        </w:rPr>
        <w:t>Программа</w:t>
      </w:r>
      <w:r>
        <w:rPr>
          <w:spacing w:val="1"/>
        </w:rPr>
        <w:t xml:space="preserve"> </w:t>
      </w:r>
      <w:r>
        <w:rPr>
          <w:spacing w:val="-1"/>
        </w:rPr>
        <w:t>дисциплины</w:t>
      </w:r>
      <w:r>
        <w:rPr>
          <w:spacing w:val="1"/>
        </w:rPr>
        <w:t xml:space="preserve"> </w:t>
      </w:r>
      <w:r>
        <w:rPr>
          <w:spacing w:val="-1"/>
        </w:rPr>
        <w:t>для</w:t>
      </w:r>
      <w:r>
        <w:rPr>
          <w:spacing w:val="1"/>
        </w:rPr>
        <w:t xml:space="preserve"> </w:t>
      </w:r>
      <w:r>
        <w:rPr>
          <w:spacing w:val="-1"/>
        </w:rPr>
        <w:t>студентов,</w:t>
      </w:r>
      <w:r>
        <w:rPr>
          <w:spacing w:val="1"/>
        </w:rPr>
        <w:t xml:space="preserve"> </w:t>
      </w:r>
      <w:r>
        <w:rPr>
          <w:spacing w:val="-1"/>
        </w:rPr>
        <w:t>обучающихся</w:t>
      </w:r>
      <w:r>
        <w:rPr>
          <w:spacing w:val="1"/>
        </w:rPr>
        <w:t xml:space="preserve"> </w:t>
      </w:r>
      <w:r>
        <w:rPr>
          <w:spacing w:val="-1"/>
        </w:rPr>
        <w:t>по</w:t>
      </w:r>
      <w:r>
        <w:rPr>
          <w:spacing w:val="1"/>
        </w:rPr>
        <w:t xml:space="preserve"> </w:t>
      </w:r>
      <w:r>
        <w:rPr>
          <w:spacing w:val="-1"/>
        </w:rPr>
        <w:t>направлению 38.03.05 «Бизнес-информатика», профиль «ИТ-менеджмент в</w:t>
      </w:r>
      <w:r>
        <w:rPr>
          <w:spacing w:val="1"/>
        </w:rPr>
        <w:t xml:space="preserve"> </w:t>
      </w:r>
      <w:r>
        <w:rPr>
          <w:spacing w:val="-1"/>
        </w:rPr>
        <w:t>бизнесе»,</w:t>
      </w:r>
      <w:r>
        <w:rPr>
          <w:spacing w:val="1"/>
        </w:rPr>
        <w:t xml:space="preserve"> </w:t>
      </w:r>
      <w:r>
        <w:rPr>
          <w:spacing w:val="-1"/>
        </w:rPr>
        <w:t>очная</w:t>
      </w:r>
      <w:r>
        <w:rPr>
          <w:spacing w:val="1"/>
        </w:rPr>
        <w:t xml:space="preserve"> </w:t>
      </w:r>
      <w:r>
        <w:rPr>
          <w:spacing w:val="-1"/>
        </w:rPr>
        <w:t>форма</w:t>
      </w:r>
      <w:r>
        <w:rPr>
          <w:spacing w:val="1"/>
        </w:rPr>
        <w:t xml:space="preserve"> </w:t>
      </w:r>
      <w:r>
        <w:rPr>
          <w:spacing w:val="-1"/>
        </w:rPr>
        <w:t>обучения.</w:t>
      </w:r>
      <w:r>
        <w:rPr>
          <w:spacing w:val="1"/>
        </w:rPr>
        <w:t xml:space="preserve"> </w:t>
      </w:r>
      <w:r>
        <w:rPr>
          <w:spacing w:val="-1"/>
        </w:rPr>
        <w:t>—</w:t>
      </w:r>
      <w:r>
        <w:rPr>
          <w:spacing w:val="1"/>
        </w:rPr>
        <w:t xml:space="preserve"> </w:t>
      </w:r>
      <w:r>
        <w:rPr>
          <w:spacing w:val="-1"/>
        </w:rPr>
        <w:t>Челябинск:</w:t>
      </w:r>
      <w:r>
        <w:rPr>
          <w:spacing w:val="1"/>
        </w:rPr>
        <w:t xml:space="preserve"> </w:t>
      </w:r>
      <w:r>
        <w:rPr>
          <w:spacing w:val="-1"/>
        </w:rPr>
        <w:t>Уральский</w:t>
      </w:r>
      <w:r>
        <w:rPr>
          <w:spacing w:val="1"/>
        </w:rPr>
        <w:t xml:space="preserve"> </w:t>
      </w:r>
      <w:r>
        <w:rPr>
          <w:spacing w:val="-1"/>
        </w:rPr>
        <w:t>филиал</w:t>
      </w:r>
      <w:r>
        <w:rPr>
          <w:spacing w:val="1"/>
        </w:rPr>
        <w:t xml:space="preserve"> </w:t>
      </w:r>
      <w:r>
        <w:rPr>
          <w:spacing w:val="-1"/>
        </w:rPr>
        <w:t>Финуниверситета,</w:t>
      </w:r>
      <w:r>
        <w:rPr>
          <w:spacing w:val="-14"/>
        </w:rPr>
        <w:t xml:space="preserve"> </w:t>
      </w:r>
      <w:r>
        <w:rPr>
          <w:spacing w:val="-1"/>
        </w:rPr>
        <w:t>кафедра</w:t>
      </w:r>
      <w:r>
        <w:rPr>
          <w:spacing w:val="-16"/>
        </w:rPr>
        <w:t xml:space="preserve"> </w:t>
      </w:r>
      <w:r>
        <w:rPr>
          <w:spacing w:val="-1"/>
        </w:rPr>
        <w:t>«</w:t>
      </w:r>
      <w:r>
        <w:rPr>
          <w:rFonts w:eastAsia="Calibri"/>
          <w:spacing w:val="-1"/>
        </w:rPr>
        <w:t>Социально-гуманитарных и естественно-научных дисциплин</w:t>
      </w:r>
      <w:r>
        <w:rPr>
          <w:spacing w:val="-1"/>
        </w:rPr>
        <w:t>»,</w:t>
      </w:r>
      <w:r>
        <w:rPr>
          <w:spacing w:val="-16"/>
        </w:rPr>
        <w:t xml:space="preserve"> </w:t>
      </w:r>
      <w:r>
        <w:rPr>
          <w:spacing w:val="-1"/>
        </w:rPr>
        <w:t>2</w:t>
      </w:r>
      <w:r>
        <w:rPr>
          <w:spacing w:val="-1"/>
        </w:rPr>
        <w:t>022</w:t>
      </w:r>
      <w:r>
        <w:rPr>
          <w:spacing w:val="-12"/>
        </w:rPr>
        <w:t xml:space="preserve"> </w:t>
      </w:r>
      <w:r>
        <w:rPr>
          <w:spacing w:val="-1"/>
        </w:rPr>
        <w:t xml:space="preserve">г. </w:t>
      </w:r>
      <w:r>
        <w:t>–</w:t>
      </w:r>
      <w:r>
        <w:rPr>
          <w:spacing w:val="-2"/>
        </w:rPr>
        <w:t xml:space="preserve"> </w:t>
      </w:r>
      <w:r>
        <w:t>28 с.</w:t>
      </w:r>
    </w:p>
    <w:p w:rsidR="0072603A" w:rsidRDefault="00F52AEB">
      <w:pPr>
        <w:pStyle w:val="Textbody"/>
        <w:spacing w:before="116"/>
        <w:ind w:left="222" w:right="1434" w:firstLine="707"/>
        <w:jc w:val="both"/>
      </w:pPr>
      <w:r>
        <w:t>В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определены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цель,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ООП,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самостоятельной работы, оценочные средства для текущего контро</w:t>
      </w:r>
      <w:r>
        <w:t>ля 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аттестации,</w:t>
      </w:r>
      <w:r>
        <w:rPr>
          <w:spacing w:val="1"/>
        </w:rPr>
        <w:t xml:space="preserve"> </w:t>
      </w:r>
      <w:r>
        <w:t>учебно-методическое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информационное</w:t>
      </w:r>
      <w:r>
        <w:rPr>
          <w:spacing w:val="1"/>
        </w:rPr>
        <w:t xml:space="preserve"> </w:t>
      </w:r>
      <w:r>
        <w:t>обеспечение.</w:t>
      </w:r>
    </w:p>
    <w:p w:rsidR="0072603A" w:rsidRDefault="0072603A">
      <w:pPr>
        <w:pStyle w:val="Textbody"/>
        <w:rPr>
          <w:sz w:val="30"/>
        </w:rPr>
      </w:pPr>
    </w:p>
    <w:p w:rsidR="0072603A" w:rsidRDefault="0072603A">
      <w:pPr>
        <w:pStyle w:val="Textbody"/>
        <w:spacing w:before="1"/>
        <w:rPr>
          <w:sz w:val="37"/>
        </w:rPr>
      </w:pPr>
    </w:p>
    <w:p w:rsidR="0072603A" w:rsidRDefault="00F52AEB">
      <w:pPr>
        <w:pStyle w:val="1"/>
        <w:ind w:left="3672"/>
      </w:pPr>
      <w:r>
        <w:t>Учебное</w:t>
      </w:r>
      <w:r>
        <w:rPr>
          <w:spacing w:val="-1"/>
        </w:rPr>
        <w:t xml:space="preserve"> </w:t>
      </w:r>
      <w:r>
        <w:t>издание</w:t>
      </w:r>
    </w:p>
    <w:p w:rsidR="0072603A" w:rsidRDefault="00F52AEB">
      <w:pPr>
        <w:pStyle w:val="Standard"/>
        <w:spacing w:before="120" w:line="324" w:lineRule="auto"/>
        <w:ind w:left="1576" w:right="2788" w:firstLine="1104"/>
        <w:rPr>
          <w:b/>
          <w:spacing w:val="1"/>
          <w:sz w:val="30"/>
        </w:rPr>
      </w:pPr>
      <w:r>
        <w:rPr>
          <w:b/>
          <w:spacing w:val="1"/>
          <w:sz w:val="30"/>
        </w:rPr>
        <w:t>Подповетная Юлия Валерьевна</w:t>
      </w:r>
    </w:p>
    <w:p w:rsidR="0072603A" w:rsidRDefault="00F52AEB">
      <w:pPr>
        <w:pStyle w:val="Standard"/>
        <w:spacing w:before="120" w:line="324" w:lineRule="auto"/>
        <w:ind w:left="1576" w:right="2788" w:firstLine="1104"/>
      </w:pPr>
      <w:r>
        <w:rPr>
          <w:b/>
          <w:sz w:val="28"/>
        </w:rPr>
        <w:t>Хранилища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данных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средства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бизнес-аналитики</w:t>
      </w:r>
    </w:p>
    <w:p w:rsidR="0072603A" w:rsidRDefault="00F52AEB">
      <w:pPr>
        <w:pStyle w:val="Standard"/>
        <w:spacing w:line="321" w:lineRule="exact"/>
        <w:ind w:left="3307"/>
      </w:pPr>
      <w:r>
        <w:rPr>
          <w:i/>
          <w:sz w:val="28"/>
        </w:rPr>
        <w:t>Программа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дисциплины</w:t>
      </w:r>
    </w:p>
    <w:p w:rsidR="0072603A" w:rsidRDefault="00F52AEB">
      <w:pPr>
        <w:pStyle w:val="Textbody"/>
        <w:tabs>
          <w:tab w:val="left" w:pos="5689"/>
          <w:tab w:val="left" w:pos="7252"/>
        </w:tabs>
        <w:spacing w:before="128" w:line="204" w:lineRule="auto"/>
        <w:ind w:left="1979" w:right="2913" w:firstLine="40"/>
      </w:pPr>
      <w:r>
        <w:t>Формат 60×90/16. Гарнитура Times New Roman</w:t>
      </w:r>
      <w:r>
        <w:rPr>
          <w:spacing w:val="-67"/>
        </w:rPr>
        <w:t xml:space="preserve"> </w:t>
      </w:r>
      <w:r>
        <w:t>Усл.п.л.</w:t>
      </w:r>
      <w:r>
        <w:tab/>
        <w:t>.</w:t>
      </w:r>
      <w:r>
        <w:rPr>
          <w:spacing w:val="-1"/>
        </w:rPr>
        <w:t xml:space="preserve"> </w:t>
      </w:r>
      <w:r>
        <w:t>Изд.</w:t>
      </w:r>
      <w:r>
        <w:rPr>
          <w:spacing w:val="2"/>
        </w:rPr>
        <w:t xml:space="preserve"> </w:t>
      </w:r>
      <w:r>
        <w:t>№</w:t>
      </w:r>
      <w:r>
        <w:tab/>
        <w:t>-</w:t>
      </w:r>
      <w:r>
        <w:rPr>
          <w:spacing w:val="-3"/>
        </w:rPr>
        <w:t xml:space="preserve"> </w:t>
      </w:r>
      <w:r>
        <w:t>2015.</w:t>
      </w:r>
      <w:r>
        <w:rPr>
          <w:spacing w:val="-2"/>
        </w:rPr>
        <w:t xml:space="preserve"> </w:t>
      </w:r>
      <w:r>
        <w:t>Тираж</w:t>
      </w:r>
      <w:r>
        <w:rPr>
          <w:spacing w:val="-2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t>экз</w:t>
      </w:r>
      <w:r>
        <w:t>.</w:t>
      </w:r>
    </w:p>
    <w:p w:rsidR="0072603A" w:rsidRDefault="0072603A">
      <w:pPr>
        <w:pStyle w:val="Textbody"/>
        <w:spacing w:before="1"/>
        <w:rPr>
          <w:sz w:val="32"/>
        </w:rPr>
      </w:pPr>
    </w:p>
    <w:p w:rsidR="0072603A" w:rsidRDefault="00F52AEB">
      <w:pPr>
        <w:pStyle w:val="Textbody"/>
        <w:tabs>
          <w:tab w:val="left" w:pos="9818"/>
        </w:tabs>
        <w:ind w:left="3655"/>
      </w:pPr>
      <w:r>
        <w:t>Заказ</w:t>
      </w:r>
      <w:r>
        <w:rPr>
          <w:spacing w:val="-2"/>
        </w:rPr>
        <w:t xml:space="preserve"> </w:t>
      </w:r>
      <w:r>
        <w:t xml:space="preserve">№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2603A" w:rsidRDefault="0072603A">
      <w:pPr>
        <w:pStyle w:val="Textbody"/>
        <w:rPr>
          <w:sz w:val="20"/>
        </w:rPr>
      </w:pPr>
    </w:p>
    <w:p w:rsidR="0072603A" w:rsidRDefault="0072603A">
      <w:pPr>
        <w:pStyle w:val="Textbody"/>
        <w:spacing w:before="1"/>
        <w:rPr>
          <w:sz w:val="19"/>
        </w:rPr>
      </w:pPr>
    </w:p>
    <w:p w:rsidR="0072603A" w:rsidRDefault="00F52AEB">
      <w:pPr>
        <w:pStyle w:val="Textbody"/>
        <w:spacing w:before="89"/>
        <w:ind w:left="2448"/>
      </w:pPr>
      <w:r>
        <w:t>Отпечатано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Уральском</w:t>
      </w:r>
      <w:r>
        <w:rPr>
          <w:spacing w:val="-2"/>
        </w:rPr>
        <w:t xml:space="preserve"> </w:t>
      </w:r>
      <w:r>
        <w:rPr>
          <w:spacing w:val="-4"/>
        </w:rPr>
        <w:t>филиале Финуниверситета</w:t>
      </w:r>
    </w:p>
    <w:p w:rsidR="0072603A" w:rsidRDefault="0072603A">
      <w:pPr>
        <w:pStyle w:val="Textbody"/>
        <w:spacing w:before="89"/>
        <w:ind w:left="2448"/>
        <w:rPr>
          <w:i/>
          <w:spacing w:val="-4"/>
          <w:sz w:val="26"/>
        </w:rPr>
      </w:pPr>
    </w:p>
    <w:p w:rsidR="0072603A" w:rsidRDefault="0072603A">
      <w:pPr>
        <w:pStyle w:val="Textbody"/>
        <w:rPr>
          <w:sz w:val="30"/>
        </w:rPr>
      </w:pPr>
    </w:p>
    <w:p w:rsidR="0072603A" w:rsidRDefault="0072603A">
      <w:pPr>
        <w:pStyle w:val="Textbody"/>
        <w:rPr>
          <w:sz w:val="30"/>
        </w:rPr>
      </w:pPr>
    </w:p>
    <w:p w:rsidR="0072603A" w:rsidRDefault="0072603A">
      <w:pPr>
        <w:pStyle w:val="Textbody"/>
        <w:spacing w:before="5"/>
        <w:rPr>
          <w:sz w:val="31"/>
        </w:rPr>
      </w:pPr>
    </w:p>
    <w:p w:rsidR="0072603A" w:rsidRDefault="00F52AEB">
      <w:pPr>
        <w:pStyle w:val="Textbody"/>
        <w:spacing w:before="1"/>
        <w:ind w:left="4474"/>
      </w:pPr>
      <w:r>
        <w:rPr>
          <w:rFonts w:ascii="Symbol" w:hAnsi="Symbol"/>
        </w:rPr>
        <w:t></w:t>
      </w:r>
      <w:r>
        <w:rPr>
          <w:spacing w:val="-5"/>
        </w:rPr>
        <w:t xml:space="preserve"> </w:t>
      </w:r>
      <w:r>
        <w:rPr>
          <w:spacing w:val="-1"/>
        </w:rPr>
        <w:t>Подповетная Ю. В.,</w:t>
      </w:r>
      <w:r>
        <w:rPr>
          <w:spacing w:val="44"/>
        </w:rPr>
        <w:t xml:space="preserve"> </w:t>
      </w:r>
      <w:r>
        <w:rPr>
          <w:spacing w:val="-1"/>
        </w:rPr>
        <w:t>2022</w:t>
      </w:r>
    </w:p>
    <w:p w:rsidR="0072603A" w:rsidRDefault="00F52AEB">
      <w:pPr>
        <w:pStyle w:val="Textbody"/>
        <w:spacing w:before="120"/>
        <w:ind w:left="4474"/>
        <w:sectPr w:rsidR="0072603A">
          <w:pgSz w:w="11906" w:h="16838"/>
          <w:pgMar w:top="1580" w:right="0" w:bottom="280" w:left="1220" w:header="720" w:footer="720" w:gutter="0"/>
          <w:cols w:space="720"/>
        </w:sectPr>
      </w:pPr>
      <w:r>
        <w:rPr>
          <w:rFonts w:ascii="Symbol" w:hAnsi="Symbol"/>
        </w:rPr>
        <w:t></w:t>
      </w:r>
      <w:r>
        <w:rPr>
          <w:spacing w:val="-5"/>
        </w:rPr>
        <w:t xml:space="preserve"> </w:t>
      </w:r>
      <w:r>
        <w:rPr>
          <w:spacing w:val="-2"/>
        </w:rPr>
        <w:t>Уральский филиал</w:t>
      </w:r>
      <w:r>
        <w:rPr>
          <w:spacing w:val="-14"/>
        </w:rPr>
        <w:t xml:space="preserve"> </w:t>
      </w:r>
      <w:r>
        <w:rPr>
          <w:spacing w:val="-2"/>
        </w:rPr>
        <w:t>Финуниверситета,</w:t>
      </w:r>
      <w:r>
        <w:rPr>
          <w:spacing w:val="-11"/>
        </w:rPr>
        <w:t xml:space="preserve"> </w:t>
      </w:r>
      <w:r>
        <w:rPr>
          <w:spacing w:val="-1"/>
        </w:rPr>
        <w:t>2022</w:t>
      </w:r>
    </w:p>
    <w:p w:rsidR="0072603A" w:rsidRDefault="00F52AEB">
      <w:pPr>
        <w:pStyle w:val="Standard"/>
        <w:spacing w:before="65"/>
        <w:ind w:left="1588" w:right="2807"/>
        <w:jc w:val="center"/>
        <w:rPr>
          <w:b/>
          <w:i/>
          <w:sz w:val="32"/>
        </w:rPr>
      </w:pPr>
      <w:r>
        <w:rPr>
          <w:b/>
          <w:i/>
          <w:sz w:val="32"/>
        </w:rPr>
        <w:lastRenderedPageBreak/>
        <w:t>Содержание</w:t>
      </w:r>
    </w:p>
    <w:p w:rsidR="0072603A" w:rsidRDefault="00F52AEB">
      <w:pPr>
        <w:pStyle w:val="Contents1"/>
        <w:numPr>
          <w:ilvl w:val="0"/>
          <w:numId w:val="28"/>
        </w:numPr>
        <w:tabs>
          <w:tab w:val="left" w:pos="977"/>
          <w:tab w:val="left" w:leader="dot" w:pos="9609"/>
        </w:tabs>
        <w:spacing w:before="557"/>
      </w:pPr>
      <w:hyperlink r:id="rId8" w:history="1">
        <w:r>
          <w:t xml:space="preserve">Наименование   </w:t>
        </w:r>
      </w:hyperlink>
      <w:hyperlink r:id="rId9" w:history="1">
        <w:r>
          <w:rPr>
            <w:spacing w:val="18"/>
          </w:rPr>
          <w:t xml:space="preserve"> </w:t>
        </w:r>
      </w:hyperlink>
      <w:hyperlink r:id="rId10" w:history="1">
        <w:r>
          <w:t>дисциплины</w:t>
        </w:r>
        <w:r>
          <w:tab/>
          <w:t>4</w:t>
        </w:r>
      </w:hyperlink>
    </w:p>
    <w:p w:rsidR="0072603A" w:rsidRDefault="00F52AEB">
      <w:pPr>
        <w:pStyle w:val="Contents2"/>
        <w:numPr>
          <w:ilvl w:val="0"/>
          <w:numId w:val="27"/>
        </w:numPr>
        <w:tabs>
          <w:tab w:val="left" w:pos="709"/>
          <w:tab w:val="left" w:leader="dot" w:pos="9341"/>
        </w:tabs>
        <w:spacing w:line="360" w:lineRule="auto"/>
      </w:pPr>
      <w:hyperlink r:id="rId11" w:history="1">
        <w:r>
          <w:t>Перечень</w:t>
        </w:r>
      </w:hyperlink>
      <w:hyperlink r:id="rId12" w:history="1">
        <w:r>
          <w:rPr>
            <w:spacing w:val="25"/>
          </w:rPr>
          <w:t xml:space="preserve"> </w:t>
        </w:r>
      </w:hyperlink>
      <w:hyperlink r:id="rId13" w:history="1">
        <w:r>
          <w:t>планируемых</w:t>
        </w:r>
      </w:hyperlink>
      <w:hyperlink r:id="rId14" w:history="1">
        <w:r>
          <w:rPr>
            <w:spacing w:val="29"/>
          </w:rPr>
          <w:t xml:space="preserve"> </w:t>
        </w:r>
      </w:hyperlink>
      <w:hyperlink r:id="rId15" w:history="1">
        <w:r>
          <w:t>результатов</w:t>
        </w:r>
      </w:hyperlink>
      <w:hyperlink r:id="rId16" w:history="1">
        <w:r>
          <w:rPr>
            <w:spacing w:val="27"/>
          </w:rPr>
          <w:t xml:space="preserve"> </w:t>
        </w:r>
      </w:hyperlink>
      <w:hyperlink r:id="rId17" w:history="1">
        <w:r>
          <w:t>обучения</w:t>
        </w:r>
      </w:hyperlink>
      <w:hyperlink r:id="rId18" w:history="1">
        <w:r>
          <w:rPr>
            <w:spacing w:val="23"/>
          </w:rPr>
          <w:t xml:space="preserve"> </w:t>
        </w:r>
      </w:hyperlink>
      <w:hyperlink r:id="rId19" w:history="1">
        <w:r>
          <w:t>по</w:t>
        </w:r>
      </w:hyperlink>
      <w:hyperlink r:id="rId20" w:history="1">
        <w:r>
          <w:rPr>
            <w:spacing w:val="23"/>
          </w:rPr>
          <w:t xml:space="preserve"> </w:t>
        </w:r>
      </w:hyperlink>
      <w:hyperlink r:id="rId21" w:history="1">
        <w:r>
          <w:t>дисциплине,</w:t>
        </w:r>
      </w:hyperlink>
      <w:hyperlink r:id="rId22" w:history="1">
        <w:r>
          <w:rPr>
            <w:spacing w:val="23"/>
          </w:rPr>
          <w:t xml:space="preserve"> </w:t>
        </w:r>
      </w:hyperlink>
      <w:hyperlink r:id="rId23" w:history="1">
        <w:r>
          <w:t>соотнесенных</w:t>
        </w:r>
      </w:hyperlink>
      <w:hyperlink r:id="rId24" w:history="1">
        <w:r>
          <w:rPr>
            <w:spacing w:val="29"/>
          </w:rPr>
          <w:t xml:space="preserve"> </w:t>
        </w:r>
      </w:hyperlink>
      <w:hyperlink r:id="rId25" w:history="1">
        <w:r>
          <w:t>с</w:t>
        </w:r>
      </w:hyperlink>
      <w:hyperlink r:id="rId26" w:history="1">
        <w:r>
          <w:rPr>
            <w:spacing w:val="1"/>
          </w:rPr>
          <w:t xml:space="preserve"> </w:t>
        </w:r>
      </w:hyperlink>
      <w:hyperlink r:id="rId27" w:history="1">
        <w:r>
          <w:t xml:space="preserve">планируемыми  </w:t>
        </w:r>
      </w:hyperlink>
      <w:hyperlink r:id="rId28" w:history="1">
        <w:r>
          <w:rPr>
            <w:spacing w:val="14"/>
          </w:rPr>
          <w:t xml:space="preserve"> </w:t>
        </w:r>
      </w:hyperlink>
      <w:hyperlink r:id="rId29" w:history="1">
        <w:r>
          <w:t xml:space="preserve">результатами  </w:t>
        </w:r>
      </w:hyperlink>
      <w:hyperlink r:id="rId30" w:history="1">
        <w:r>
          <w:rPr>
            <w:spacing w:val="15"/>
          </w:rPr>
          <w:t xml:space="preserve"> </w:t>
        </w:r>
      </w:hyperlink>
      <w:hyperlink r:id="rId31" w:history="1">
        <w:r>
          <w:t xml:space="preserve">освоения  </w:t>
        </w:r>
      </w:hyperlink>
      <w:hyperlink r:id="rId32" w:history="1">
        <w:r>
          <w:rPr>
            <w:spacing w:val="13"/>
          </w:rPr>
          <w:t xml:space="preserve"> </w:t>
        </w:r>
      </w:hyperlink>
      <w:hyperlink r:id="rId33" w:history="1">
        <w:r>
          <w:t xml:space="preserve">образовательной  </w:t>
        </w:r>
      </w:hyperlink>
      <w:hyperlink r:id="rId34" w:history="1">
        <w:r>
          <w:rPr>
            <w:spacing w:val="15"/>
          </w:rPr>
          <w:t xml:space="preserve"> </w:t>
        </w:r>
      </w:hyperlink>
      <w:hyperlink r:id="rId35" w:history="1">
        <w:r>
          <w:t>программы</w:t>
        </w:r>
        <w:r>
          <w:tab/>
        </w:r>
      </w:hyperlink>
      <w:hyperlink r:id="rId36" w:history="1">
        <w:r>
          <w:rPr>
            <w:spacing w:val="-4"/>
          </w:rPr>
          <w:t>4</w:t>
        </w:r>
      </w:hyperlink>
    </w:p>
    <w:p w:rsidR="0072603A" w:rsidRDefault="00F52AEB">
      <w:pPr>
        <w:pStyle w:val="Contents1"/>
        <w:numPr>
          <w:ilvl w:val="0"/>
          <w:numId w:val="27"/>
        </w:numPr>
        <w:tabs>
          <w:tab w:val="left" w:pos="977"/>
          <w:tab w:val="left" w:leader="dot" w:pos="9609"/>
        </w:tabs>
      </w:pPr>
      <w:hyperlink r:id="rId37" w:history="1">
        <w:r>
          <w:t>Место</w:t>
        </w:r>
      </w:hyperlink>
      <w:hyperlink r:id="rId38" w:history="1">
        <w:r>
          <w:rPr>
            <w:spacing w:val="97"/>
          </w:rPr>
          <w:t xml:space="preserve"> </w:t>
        </w:r>
      </w:hyperlink>
      <w:hyperlink r:id="rId39" w:history="1">
        <w:r>
          <w:t>дисциплины</w:t>
        </w:r>
      </w:hyperlink>
      <w:hyperlink r:id="rId40" w:history="1">
        <w:r>
          <w:rPr>
            <w:spacing w:val="98"/>
          </w:rPr>
          <w:t xml:space="preserve"> </w:t>
        </w:r>
      </w:hyperlink>
      <w:hyperlink r:id="rId41" w:history="1">
        <w:r>
          <w:t>в</w:t>
        </w:r>
      </w:hyperlink>
      <w:hyperlink r:id="rId42" w:history="1">
        <w:r>
          <w:rPr>
            <w:spacing w:val="98"/>
          </w:rPr>
          <w:t xml:space="preserve"> </w:t>
        </w:r>
      </w:hyperlink>
      <w:hyperlink r:id="rId43" w:history="1">
        <w:r>
          <w:t>структуре</w:t>
        </w:r>
      </w:hyperlink>
      <w:hyperlink r:id="rId44" w:history="1">
        <w:r>
          <w:rPr>
            <w:spacing w:val="96"/>
          </w:rPr>
          <w:t xml:space="preserve"> </w:t>
        </w:r>
      </w:hyperlink>
      <w:hyperlink r:id="rId45" w:history="1">
        <w:r>
          <w:t>образовательной</w:t>
        </w:r>
      </w:hyperlink>
      <w:hyperlink r:id="rId46" w:history="1">
        <w:r>
          <w:rPr>
            <w:spacing w:val="99"/>
          </w:rPr>
          <w:t xml:space="preserve"> </w:t>
        </w:r>
      </w:hyperlink>
      <w:hyperlink r:id="rId47" w:history="1">
        <w:r>
          <w:t>программы</w:t>
        </w:r>
        <w:r>
          <w:tab/>
          <w:t>5</w:t>
        </w:r>
      </w:hyperlink>
    </w:p>
    <w:p w:rsidR="0072603A" w:rsidRDefault="00F52AEB">
      <w:pPr>
        <w:pStyle w:val="Contents2"/>
        <w:numPr>
          <w:ilvl w:val="0"/>
          <w:numId w:val="27"/>
        </w:numPr>
        <w:tabs>
          <w:tab w:val="left" w:pos="709"/>
          <w:tab w:val="left" w:leader="dot" w:pos="9341"/>
        </w:tabs>
        <w:spacing w:before="137" w:line="360" w:lineRule="auto"/>
      </w:pPr>
      <w:hyperlink r:id="rId48" w:history="1">
        <w:r>
          <w:t>Объем</w:t>
        </w:r>
      </w:hyperlink>
      <w:hyperlink r:id="rId49" w:history="1">
        <w:r>
          <w:rPr>
            <w:spacing w:val="58"/>
          </w:rPr>
          <w:t xml:space="preserve"> </w:t>
        </w:r>
      </w:hyperlink>
      <w:hyperlink r:id="rId50" w:history="1">
        <w:r>
          <w:t>дисциплины</w:t>
        </w:r>
      </w:hyperlink>
      <w:hyperlink r:id="rId51" w:history="1">
        <w:r>
          <w:rPr>
            <w:spacing w:val="59"/>
          </w:rPr>
          <w:t xml:space="preserve"> </w:t>
        </w:r>
      </w:hyperlink>
      <w:hyperlink r:id="rId52" w:history="1">
        <w:r>
          <w:t>в</w:t>
        </w:r>
      </w:hyperlink>
      <w:hyperlink r:id="rId53" w:history="1">
        <w:r>
          <w:rPr>
            <w:spacing w:val="59"/>
          </w:rPr>
          <w:t xml:space="preserve"> </w:t>
        </w:r>
      </w:hyperlink>
      <w:hyperlink r:id="rId54" w:history="1">
        <w:r>
          <w:t>зачетных</w:t>
        </w:r>
      </w:hyperlink>
      <w:hyperlink r:id="rId55" w:history="1">
        <w:r>
          <w:rPr>
            <w:spacing w:val="63"/>
          </w:rPr>
          <w:t xml:space="preserve"> </w:t>
        </w:r>
      </w:hyperlink>
      <w:hyperlink r:id="rId56" w:history="1">
        <w:r>
          <w:t>единицах</w:t>
        </w:r>
      </w:hyperlink>
      <w:hyperlink r:id="rId57" w:history="1">
        <w:r>
          <w:rPr>
            <w:spacing w:val="59"/>
          </w:rPr>
          <w:t xml:space="preserve"> </w:t>
        </w:r>
      </w:hyperlink>
      <w:hyperlink r:id="rId58" w:history="1">
        <w:r>
          <w:t>и</w:t>
        </w:r>
      </w:hyperlink>
      <w:hyperlink r:id="rId59" w:history="1">
        <w:r>
          <w:rPr>
            <w:spacing w:val="60"/>
          </w:rPr>
          <w:t xml:space="preserve"> </w:t>
        </w:r>
      </w:hyperlink>
      <w:hyperlink r:id="rId60" w:history="1">
        <w:r>
          <w:t>в</w:t>
        </w:r>
      </w:hyperlink>
      <w:hyperlink r:id="rId61" w:history="1">
        <w:r>
          <w:rPr>
            <w:spacing w:val="59"/>
          </w:rPr>
          <w:t xml:space="preserve"> </w:t>
        </w:r>
      </w:hyperlink>
      <w:hyperlink r:id="rId62" w:history="1">
        <w:r>
          <w:t>академических</w:t>
        </w:r>
      </w:hyperlink>
      <w:hyperlink r:id="rId63" w:history="1">
        <w:r>
          <w:rPr>
            <w:spacing w:val="63"/>
          </w:rPr>
          <w:t xml:space="preserve"> </w:t>
        </w:r>
      </w:hyperlink>
      <w:hyperlink r:id="rId64" w:history="1">
        <w:r>
          <w:t>часах</w:t>
        </w:r>
      </w:hyperlink>
      <w:hyperlink r:id="rId65" w:history="1">
        <w:r>
          <w:rPr>
            <w:spacing w:val="62"/>
          </w:rPr>
          <w:t xml:space="preserve"> </w:t>
        </w:r>
      </w:hyperlink>
      <w:hyperlink r:id="rId66" w:history="1">
        <w:r>
          <w:t>с</w:t>
        </w:r>
      </w:hyperlink>
      <w:hyperlink r:id="rId67" w:history="1">
        <w:r>
          <w:rPr>
            <w:spacing w:val="1"/>
          </w:rPr>
          <w:t xml:space="preserve"> </w:t>
        </w:r>
      </w:hyperlink>
      <w:hyperlink r:id="rId68" w:history="1">
        <w:r>
          <w:t>выделением</w:t>
        </w:r>
      </w:hyperlink>
      <w:hyperlink r:id="rId69" w:history="1">
        <w:r>
          <w:rPr>
            <w:spacing w:val="16"/>
          </w:rPr>
          <w:t xml:space="preserve"> </w:t>
        </w:r>
      </w:hyperlink>
      <w:hyperlink r:id="rId70" w:history="1">
        <w:r>
          <w:t>объема</w:t>
        </w:r>
      </w:hyperlink>
      <w:hyperlink r:id="rId71" w:history="1">
        <w:r>
          <w:rPr>
            <w:spacing w:val="16"/>
          </w:rPr>
          <w:t xml:space="preserve"> </w:t>
        </w:r>
      </w:hyperlink>
      <w:hyperlink r:id="rId72" w:history="1">
        <w:r>
          <w:t>аудиторной</w:t>
        </w:r>
      </w:hyperlink>
      <w:hyperlink r:id="rId73" w:history="1">
        <w:r>
          <w:rPr>
            <w:spacing w:val="14"/>
          </w:rPr>
          <w:t xml:space="preserve"> </w:t>
        </w:r>
      </w:hyperlink>
      <w:hyperlink r:id="rId74" w:history="1">
        <w:r>
          <w:t>(лекции,</w:t>
        </w:r>
      </w:hyperlink>
      <w:hyperlink r:id="rId75" w:history="1">
        <w:r>
          <w:rPr>
            <w:spacing w:val="13"/>
          </w:rPr>
          <w:t xml:space="preserve"> </w:t>
        </w:r>
      </w:hyperlink>
      <w:hyperlink r:id="rId76" w:history="1">
        <w:r>
          <w:t>семинары)</w:t>
        </w:r>
      </w:hyperlink>
      <w:hyperlink r:id="rId77" w:history="1">
        <w:r>
          <w:rPr>
            <w:spacing w:val="13"/>
          </w:rPr>
          <w:t xml:space="preserve"> </w:t>
        </w:r>
      </w:hyperlink>
      <w:hyperlink r:id="rId78" w:history="1">
        <w:r>
          <w:t>и</w:t>
        </w:r>
      </w:hyperlink>
      <w:hyperlink r:id="rId79" w:history="1">
        <w:r>
          <w:rPr>
            <w:spacing w:val="19"/>
          </w:rPr>
          <w:t xml:space="preserve"> </w:t>
        </w:r>
      </w:hyperlink>
      <w:hyperlink r:id="rId80" w:history="1">
        <w:r>
          <w:t>самостоятельной</w:t>
        </w:r>
      </w:hyperlink>
      <w:hyperlink r:id="rId81" w:history="1">
        <w:r>
          <w:rPr>
            <w:spacing w:val="14"/>
          </w:rPr>
          <w:t xml:space="preserve"> </w:t>
        </w:r>
      </w:hyperlink>
      <w:hyperlink r:id="rId82" w:history="1">
        <w:r>
          <w:t>работы</w:t>
        </w:r>
      </w:hyperlink>
      <w:hyperlink r:id="rId83" w:history="1">
        <w:r>
          <w:rPr>
            <w:spacing w:val="1"/>
          </w:rPr>
          <w:t xml:space="preserve"> </w:t>
        </w:r>
      </w:hyperlink>
      <w:hyperlink r:id="rId84" w:history="1">
        <w:r>
          <w:t>обучающихся</w:t>
        </w:r>
      </w:hyperlink>
      <w:hyperlink r:id="rId85" w:history="1">
        <w:r>
          <w:rPr>
            <w:spacing w:val="76"/>
          </w:rPr>
          <w:t xml:space="preserve"> </w:t>
        </w:r>
      </w:hyperlink>
      <w:hyperlink r:id="rId86" w:history="1">
        <w:r>
          <w:t>(в</w:t>
        </w:r>
      </w:hyperlink>
      <w:hyperlink r:id="rId87" w:history="1">
        <w:r>
          <w:rPr>
            <w:spacing w:val="74"/>
          </w:rPr>
          <w:t xml:space="preserve"> </w:t>
        </w:r>
      </w:hyperlink>
      <w:hyperlink r:id="rId88" w:history="1">
        <w:r>
          <w:t>семестре,</w:t>
        </w:r>
      </w:hyperlink>
      <w:hyperlink r:id="rId89" w:history="1">
        <w:r>
          <w:rPr>
            <w:spacing w:val="77"/>
          </w:rPr>
          <w:t xml:space="preserve"> </w:t>
        </w:r>
      </w:hyperlink>
      <w:hyperlink r:id="rId90" w:history="1">
        <w:r>
          <w:t>в</w:t>
        </w:r>
      </w:hyperlink>
      <w:hyperlink r:id="rId91" w:history="1">
        <w:r>
          <w:rPr>
            <w:spacing w:val="74"/>
          </w:rPr>
          <w:t xml:space="preserve"> </w:t>
        </w:r>
      </w:hyperlink>
      <w:hyperlink r:id="rId92" w:history="1">
        <w:r>
          <w:t>сессию)</w:t>
        </w:r>
        <w:r>
          <w:tab/>
        </w:r>
      </w:hyperlink>
      <w:hyperlink r:id="rId93" w:history="1">
        <w:r>
          <w:rPr>
            <w:spacing w:val="-4"/>
          </w:rPr>
          <w:t>6</w:t>
        </w:r>
      </w:hyperlink>
    </w:p>
    <w:p w:rsidR="0072603A" w:rsidRDefault="00F52AEB">
      <w:pPr>
        <w:pStyle w:val="Contents2"/>
        <w:numPr>
          <w:ilvl w:val="0"/>
          <w:numId w:val="27"/>
        </w:numPr>
        <w:tabs>
          <w:tab w:val="left" w:pos="709"/>
          <w:tab w:val="left" w:leader="dot" w:pos="9341"/>
        </w:tabs>
        <w:spacing w:before="2" w:line="360" w:lineRule="auto"/>
      </w:pPr>
      <w:hyperlink r:id="rId94" w:history="1">
        <w:r>
          <w:t xml:space="preserve">Содержание  </w:t>
        </w:r>
      </w:hyperlink>
      <w:hyperlink r:id="rId95" w:history="1">
        <w:r>
          <w:rPr>
            <w:spacing w:val="5"/>
          </w:rPr>
          <w:t xml:space="preserve"> </w:t>
        </w:r>
      </w:hyperlink>
      <w:hyperlink r:id="rId96" w:history="1">
        <w:r>
          <w:t>дисц</w:t>
        </w:r>
        <w:r>
          <w:t xml:space="preserve">иплины,  </w:t>
        </w:r>
      </w:hyperlink>
      <w:hyperlink r:id="rId97" w:history="1">
        <w:r>
          <w:rPr>
            <w:spacing w:val="6"/>
          </w:rPr>
          <w:t xml:space="preserve"> </w:t>
        </w:r>
      </w:hyperlink>
      <w:hyperlink r:id="rId98" w:history="1">
        <w:r>
          <w:t xml:space="preserve">структурированное  </w:t>
        </w:r>
      </w:hyperlink>
      <w:hyperlink r:id="rId99" w:history="1">
        <w:r>
          <w:rPr>
            <w:spacing w:val="5"/>
          </w:rPr>
          <w:t xml:space="preserve"> </w:t>
        </w:r>
      </w:hyperlink>
      <w:hyperlink r:id="rId100" w:history="1">
        <w:r>
          <w:t xml:space="preserve">по  </w:t>
        </w:r>
      </w:hyperlink>
      <w:hyperlink r:id="rId101" w:history="1">
        <w:r>
          <w:rPr>
            <w:spacing w:val="6"/>
          </w:rPr>
          <w:t xml:space="preserve"> </w:t>
        </w:r>
      </w:hyperlink>
      <w:hyperlink r:id="rId102" w:history="1">
        <w:r>
          <w:t xml:space="preserve">темам  </w:t>
        </w:r>
      </w:hyperlink>
      <w:hyperlink r:id="rId103" w:history="1">
        <w:r>
          <w:rPr>
            <w:spacing w:val="7"/>
          </w:rPr>
          <w:t xml:space="preserve"> </w:t>
        </w:r>
      </w:hyperlink>
      <w:hyperlink r:id="rId104" w:history="1">
        <w:r>
          <w:t>(разделам)</w:t>
        </w:r>
      </w:hyperlink>
      <w:hyperlink r:id="rId105" w:history="1">
        <w:r>
          <w:rPr>
            <w:spacing w:val="1"/>
          </w:rPr>
          <w:t xml:space="preserve"> </w:t>
        </w:r>
      </w:hyperlink>
      <w:hyperlink r:id="rId106" w:history="1">
        <w:r>
          <w:t>дисциплины</w:t>
        </w:r>
      </w:hyperlink>
      <w:hyperlink r:id="rId107" w:history="1">
        <w:r>
          <w:rPr>
            <w:spacing w:val="1"/>
          </w:rPr>
          <w:t xml:space="preserve"> </w:t>
        </w:r>
      </w:hyperlink>
      <w:hyperlink r:id="rId108" w:history="1">
        <w:r>
          <w:t>с</w:t>
        </w:r>
      </w:hyperlink>
      <w:hyperlink r:id="rId109" w:history="1">
        <w:r>
          <w:rPr>
            <w:spacing w:val="1"/>
          </w:rPr>
          <w:t xml:space="preserve"> </w:t>
        </w:r>
      </w:hyperlink>
      <w:hyperlink r:id="rId110" w:history="1">
        <w:r>
          <w:t>указанием</w:t>
        </w:r>
      </w:hyperlink>
      <w:hyperlink r:id="rId111" w:history="1">
        <w:r>
          <w:rPr>
            <w:spacing w:val="1"/>
          </w:rPr>
          <w:t xml:space="preserve"> </w:t>
        </w:r>
      </w:hyperlink>
      <w:hyperlink r:id="rId112" w:history="1">
        <w:r>
          <w:t>их</w:t>
        </w:r>
      </w:hyperlink>
      <w:hyperlink r:id="rId113" w:history="1">
        <w:r>
          <w:rPr>
            <w:spacing w:val="1"/>
          </w:rPr>
          <w:t xml:space="preserve"> </w:t>
        </w:r>
      </w:hyperlink>
      <w:hyperlink r:id="rId114" w:history="1">
        <w:r>
          <w:t>объемов</w:t>
        </w:r>
      </w:hyperlink>
      <w:hyperlink r:id="rId115" w:history="1">
        <w:r>
          <w:rPr>
            <w:spacing w:val="1"/>
          </w:rPr>
          <w:t xml:space="preserve"> </w:t>
        </w:r>
      </w:hyperlink>
      <w:hyperlink r:id="rId116" w:history="1">
        <w:r>
          <w:t>(в</w:t>
        </w:r>
      </w:hyperlink>
      <w:hyperlink r:id="rId117" w:history="1">
        <w:r>
          <w:rPr>
            <w:spacing w:val="1"/>
          </w:rPr>
          <w:t xml:space="preserve"> </w:t>
        </w:r>
      </w:hyperlink>
      <w:hyperlink r:id="rId118" w:history="1">
        <w:r>
          <w:t>академических</w:t>
        </w:r>
      </w:hyperlink>
      <w:hyperlink r:id="rId119" w:history="1">
        <w:r>
          <w:rPr>
            <w:spacing w:val="1"/>
          </w:rPr>
          <w:t xml:space="preserve"> </w:t>
        </w:r>
      </w:hyperlink>
      <w:hyperlink r:id="rId120" w:history="1">
        <w:r>
          <w:t>часах)</w:t>
        </w:r>
      </w:hyperlink>
      <w:hyperlink r:id="rId121" w:history="1">
        <w:r>
          <w:rPr>
            <w:spacing w:val="1"/>
          </w:rPr>
          <w:t xml:space="preserve"> </w:t>
        </w:r>
      </w:hyperlink>
      <w:hyperlink r:id="rId122" w:history="1">
        <w:r>
          <w:t>и</w:t>
        </w:r>
      </w:hyperlink>
      <w:hyperlink r:id="rId123" w:history="1">
        <w:r>
          <w:rPr>
            <w:spacing w:val="60"/>
          </w:rPr>
          <w:t xml:space="preserve"> </w:t>
        </w:r>
      </w:hyperlink>
      <w:hyperlink r:id="rId124" w:history="1">
        <w:r>
          <w:t>видов</w:t>
        </w:r>
      </w:hyperlink>
      <w:hyperlink r:id="rId125" w:history="1">
        <w:r>
          <w:rPr>
            <w:spacing w:val="60"/>
          </w:rPr>
          <w:t xml:space="preserve"> </w:t>
        </w:r>
      </w:hyperlink>
      <w:hyperlink r:id="rId126" w:history="1">
        <w:r>
          <w:t>уче</w:t>
        </w:r>
        <w:r>
          <w:t>бных</w:t>
        </w:r>
      </w:hyperlink>
      <w:hyperlink r:id="rId127" w:history="1">
        <w:r>
          <w:rPr>
            <w:spacing w:val="1"/>
          </w:rPr>
          <w:t xml:space="preserve"> </w:t>
        </w:r>
      </w:hyperlink>
      <w:hyperlink r:id="rId128" w:history="1">
        <w:r>
          <w:t>занятий</w:t>
        </w:r>
        <w:r>
          <w:tab/>
        </w:r>
      </w:hyperlink>
      <w:hyperlink r:id="rId129" w:history="1">
        <w:r>
          <w:rPr>
            <w:spacing w:val="-4"/>
          </w:rPr>
          <w:t>7</w:t>
        </w:r>
      </w:hyperlink>
    </w:p>
    <w:p w:rsidR="0072603A" w:rsidRDefault="00F52AEB">
      <w:pPr>
        <w:pStyle w:val="Contents1"/>
        <w:numPr>
          <w:ilvl w:val="0"/>
          <w:numId w:val="27"/>
        </w:numPr>
        <w:tabs>
          <w:tab w:val="left" w:pos="977"/>
        </w:tabs>
        <w:spacing w:line="275" w:lineRule="exact"/>
      </w:pPr>
      <w:r>
        <w:t>Учебно-методическое</w:t>
      </w:r>
      <w:r>
        <w:rPr>
          <w:spacing w:val="110"/>
        </w:rPr>
        <w:t xml:space="preserve"> </w:t>
      </w:r>
      <w:r>
        <w:t>обеспечение</w:t>
      </w:r>
      <w:r>
        <w:rPr>
          <w:spacing w:val="110"/>
        </w:rPr>
        <w:t xml:space="preserve"> </w:t>
      </w:r>
      <w:r>
        <w:t>для</w:t>
      </w:r>
      <w:r>
        <w:rPr>
          <w:spacing w:val="120"/>
        </w:rPr>
        <w:t xml:space="preserve"> </w:t>
      </w:r>
      <w:r>
        <w:t>самостоятельной</w:t>
      </w:r>
      <w:r>
        <w:rPr>
          <w:spacing w:val="115"/>
        </w:rPr>
        <w:t xml:space="preserve"> </w:t>
      </w:r>
      <w:r>
        <w:t>работы</w:t>
      </w:r>
    </w:p>
    <w:p w:rsidR="0072603A" w:rsidRDefault="00F52AEB">
      <w:pPr>
        <w:pStyle w:val="Contents2"/>
        <w:tabs>
          <w:tab w:val="left" w:leader="dot" w:pos="9221"/>
        </w:tabs>
        <w:ind w:right="0"/>
      </w:pPr>
      <w:r>
        <w:t>обучающихся</w:t>
      </w:r>
      <w:r>
        <w:rPr>
          <w:spacing w:val="68"/>
        </w:rPr>
        <w:t xml:space="preserve"> </w:t>
      </w:r>
      <w:r>
        <w:t>по</w:t>
      </w:r>
      <w:r>
        <w:rPr>
          <w:spacing w:val="69"/>
        </w:rPr>
        <w:t xml:space="preserve"> </w:t>
      </w:r>
      <w:r>
        <w:t>дисциплине</w:t>
      </w:r>
      <w:r>
        <w:tab/>
        <w:t>16</w:t>
      </w:r>
    </w:p>
    <w:p w:rsidR="0072603A" w:rsidRDefault="00F52AEB">
      <w:pPr>
        <w:pStyle w:val="Contents1"/>
        <w:numPr>
          <w:ilvl w:val="0"/>
          <w:numId w:val="27"/>
        </w:numPr>
        <w:tabs>
          <w:tab w:val="left" w:pos="977"/>
        </w:tabs>
        <w:spacing w:before="137"/>
      </w:pPr>
      <w:r>
        <w:t>Фонд</w:t>
      </w:r>
      <w:r>
        <w:rPr>
          <w:spacing w:val="68"/>
        </w:rPr>
        <w:t xml:space="preserve"> </w:t>
      </w:r>
      <w:r>
        <w:t>оценочных</w:t>
      </w:r>
      <w:r>
        <w:rPr>
          <w:spacing w:val="71"/>
        </w:rPr>
        <w:t xml:space="preserve"> </w:t>
      </w:r>
      <w:r>
        <w:t>средств</w:t>
      </w:r>
      <w:r>
        <w:rPr>
          <w:spacing w:val="67"/>
        </w:rPr>
        <w:t xml:space="preserve"> </w:t>
      </w:r>
      <w:r>
        <w:t>для</w:t>
      </w:r>
      <w:r>
        <w:rPr>
          <w:spacing w:val="67"/>
        </w:rPr>
        <w:t xml:space="preserve"> </w:t>
      </w:r>
      <w:r>
        <w:t>проведения</w:t>
      </w:r>
      <w:r>
        <w:rPr>
          <w:spacing w:val="66"/>
        </w:rPr>
        <w:t xml:space="preserve"> </w:t>
      </w:r>
      <w:r>
        <w:rPr>
          <w:spacing w:val="9"/>
        </w:rPr>
        <w:t>промежуточной</w:t>
      </w:r>
      <w:r>
        <w:rPr>
          <w:spacing w:val="74"/>
        </w:rPr>
        <w:t xml:space="preserve"> </w:t>
      </w:r>
      <w:r>
        <w:t>аттестации</w:t>
      </w:r>
    </w:p>
    <w:p w:rsidR="0072603A" w:rsidRDefault="00F52AEB">
      <w:pPr>
        <w:pStyle w:val="Contents2"/>
        <w:tabs>
          <w:tab w:val="left" w:leader="dot" w:pos="9221"/>
        </w:tabs>
        <w:ind w:right="0"/>
      </w:pPr>
      <w:r>
        <w:t>обучающихся</w:t>
      </w:r>
      <w:r>
        <w:rPr>
          <w:spacing w:val="68"/>
        </w:rPr>
        <w:t xml:space="preserve"> </w:t>
      </w:r>
      <w:r>
        <w:t>по</w:t>
      </w:r>
      <w:r>
        <w:rPr>
          <w:spacing w:val="69"/>
        </w:rPr>
        <w:t xml:space="preserve"> </w:t>
      </w:r>
      <w:r>
        <w:t>дисциплине</w:t>
      </w:r>
      <w:r>
        <w:tab/>
        <w:t>18</w:t>
      </w:r>
    </w:p>
    <w:p w:rsidR="0072603A" w:rsidRDefault="00F52AEB">
      <w:pPr>
        <w:pStyle w:val="Contents2"/>
        <w:numPr>
          <w:ilvl w:val="0"/>
          <w:numId w:val="27"/>
        </w:numPr>
        <w:tabs>
          <w:tab w:val="left" w:pos="709"/>
          <w:tab w:val="left" w:leader="dot" w:pos="9221"/>
        </w:tabs>
        <w:spacing w:before="137" w:line="362" w:lineRule="auto"/>
      </w:pPr>
      <w:hyperlink r:id="rId130" w:history="1">
        <w:r>
          <w:t>Перечень</w:t>
        </w:r>
      </w:hyperlink>
      <w:hyperlink r:id="rId131" w:history="1">
        <w:r>
          <w:rPr>
            <w:spacing w:val="18"/>
          </w:rPr>
          <w:t xml:space="preserve"> </w:t>
        </w:r>
      </w:hyperlink>
      <w:hyperlink r:id="rId132" w:history="1">
        <w:r>
          <w:t>основной</w:t>
        </w:r>
      </w:hyperlink>
      <w:hyperlink r:id="rId133" w:history="1">
        <w:r>
          <w:rPr>
            <w:spacing w:val="18"/>
          </w:rPr>
          <w:t xml:space="preserve"> </w:t>
        </w:r>
      </w:hyperlink>
      <w:hyperlink r:id="rId134" w:history="1">
        <w:r>
          <w:t>и</w:t>
        </w:r>
      </w:hyperlink>
      <w:hyperlink r:id="rId135" w:history="1">
        <w:r>
          <w:rPr>
            <w:spacing w:val="18"/>
          </w:rPr>
          <w:t xml:space="preserve"> </w:t>
        </w:r>
      </w:hyperlink>
      <w:hyperlink r:id="rId136" w:history="1">
        <w:r>
          <w:t>дополнит</w:t>
        </w:r>
        <w:r>
          <w:t>ельной</w:t>
        </w:r>
      </w:hyperlink>
      <w:hyperlink r:id="rId137" w:history="1">
        <w:r>
          <w:rPr>
            <w:spacing w:val="23"/>
          </w:rPr>
          <w:t xml:space="preserve"> </w:t>
        </w:r>
      </w:hyperlink>
      <w:hyperlink r:id="rId138" w:history="1">
        <w:r>
          <w:t>учебной</w:t>
        </w:r>
      </w:hyperlink>
      <w:hyperlink r:id="rId139" w:history="1">
        <w:r>
          <w:rPr>
            <w:spacing w:val="18"/>
          </w:rPr>
          <w:t xml:space="preserve"> </w:t>
        </w:r>
      </w:hyperlink>
      <w:hyperlink r:id="rId140" w:history="1">
        <w:r>
          <w:t>литературы,</w:t>
        </w:r>
      </w:hyperlink>
      <w:hyperlink r:id="rId141" w:history="1">
        <w:r>
          <w:rPr>
            <w:spacing w:val="16"/>
          </w:rPr>
          <w:t xml:space="preserve"> </w:t>
        </w:r>
      </w:hyperlink>
      <w:hyperlink r:id="rId142" w:history="1">
        <w:r>
          <w:t>необходимой</w:t>
        </w:r>
      </w:hyperlink>
      <w:hyperlink r:id="rId143" w:history="1">
        <w:r>
          <w:rPr>
            <w:spacing w:val="18"/>
          </w:rPr>
          <w:t xml:space="preserve"> </w:t>
        </w:r>
      </w:hyperlink>
      <w:hyperlink r:id="rId144" w:history="1">
        <w:r>
          <w:t>для</w:t>
        </w:r>
      </w:hyperlink>
      <w:hyperlink r:id="rId145" w:history="1">
        <w:r>
          <w:rPr>
            <w:spacing w:val="1"/>
          </w:rPr>
          <w:t xml:space="preserve"> </w:t>
        </w:r>
      </w:hyperlink>
      <w:hyperlink r:id="rId146" w:history="1">
        <w:r>
          <w:t xml:space="preserve">освоения  </w:t>
        </w:r>
      </w:hyperlink>
      <w:hyperlink r:id="rId147" w:history="1">
        <w:r>
          <w:rPr>
            <w:spacing w:val="43"/>
          </w:rPr>
          <w:t xml:space="preserve"> </w:t>
        </w:r>
      </w:hyperlink>
      <w:hyperlink r:id="rId148" w:history="1">
        <w:r>
          <w:t>дисциплины</w:t>
        </w:r>
        <w:r>
          <w:tab/>
        </w:r>
      </w:hyperlink>
      <w:hyperlink r:id="rId149" w:history="1">
        <w:r>
          <w:rPr>
            <w:spacing w:val="-2"/>
          </w:rPr>
          <w:t>25</w:t>
        </w:r>
      </w:hyperlink>
    </w:p>
    <w:p w:rsidR="0072603A" w:rsidRDefault="00F52AEB">
      <w:pPr>
        <w:pStyle w:val="Contents2"/>
        <w:numPr>
          <w:ilvl w:val="0"/>
          <w:numId w:val="27"/>
        </w:numPr>
        <w:tabs>
          <w:tab w:val="left" w:pos="709"/>
          <w:tab w:val="left" w:leader="dot" w:pos="9221"/>
        </w:tabs>
        <w:spacing w:before="0" w:line="360" w:lineRule="auto"/>
      </w:pPr>
      <w:hyperlink r:id="rId150" w:history="1">
        <w:r>
          <w:t>Перечень</w:t>
        </w:r>
      </w:hyperlink>
      <w:hyperlink r:id="rId151" w:history="1">
        <w:r>
          <w:rPr>
            <w:spacing w:val="10"/>
          </w:rPr>
          <w:t xml:space="preserve"> </w:t>
        </w:r>
      </w:hyperlink>
      <w:hyperlink r:id="rId152" w:history="1">
        <w:r>
          <w:t>ресурсов</w:t>
        </w:r>
      </w:hyperlink>
      <w:hyperlink r:id="rId153" w:history="1">
        <w:r>
          <w:rPr>
            <w:spacing w:val="11"/>
          </w:rPr>
          <w:t xml:space="preserve"> </w:t>
        </w:r>
      </w:hyperlink>
      <w:hyperlink r:id="rId154" w:history="1">
        <w:r>
          <w:rPr>
            <w:spacing w:val="9"/>
          </w:rPr>
          <w:t>информационно-телекоммуникационной</w:t>
        </w:r>
      </w:hyperlink>
      <w:hyperlink r:id="rId155" w:history="1">
        <w:r>
          <w:rPr>
            <w:spacing w:val="69"/>
          </w:rPr>
          <w:t xml:space="preserve"> </w:t>
        </w:r>
      </w:hyperlink>
      <w:hyperlink r:id="rId156" w:history="1">
        <w:r>
          <w:t>сети</w:t>
        </w:r>
      </w:hyperlink>
      <w:hyperlink r:id="rId157" w:history="1">
        <w:r>
          <w:rPr>
            <w:spacing w:val="18"/>
          </w:rPr>
          <w:t xml:space="preserve"> </w:t>
        </w:r>
      </w:hyperlink>
      <w:hyperlink r:id="rId158" w:history="1">
        <w:r>
          <w:t>«Интернет»,</w:t>
        </w:r>
      </w:hyperlink>
      <w:hyperlink r:id="rId159" w:history="1">
        <w:r>
          <w:rPr>
            <w:spacing w:val="1"/>
          </w:rPr>
          <w:t xml:space="preserve"> </w:t>
        </w:r>
      </w:hyperlink>
      <w:hyperlink r:id="rId160" w:history="1">
        <w:r>
          <w:t>необходимых</w:t>
        </w:r>
      </w:hyperlink>
      <w:hyperlink r:id="rId161" w:history="1">
        <w:r>
          <w:rPr>
            <w:spacing w:val="107"/>
          </w:rPr>
          <w:t xml:space="preserve"> </w:t>
        </w:r>
      </w:hyperlink>
      <w:hyperlink r:id="rId162" w:history="1">
        <w:r>
          <w:t>для</w:t>
        </w:r>
      </w:hyperlink>
      <w:hyperlink r:id="rId163" w:history="1">
        <w:r>
          <w:rPr>
            <w:spacing w:val="103"/>
          </w:rPr>
          <w:t xml:space="preserve"> </w:t>
        </w:r>
      </w:hyperlink>
      <w:hyperlink r:id="rId164" w:history="1">
        <w:r>
          <w:t>освоения</w:t>
        </w:r>
      </w:hyperlink>
      <w:hyperlink r:id="rId165" w:history="1">
        <w:r>
          <w:rPr>
            <w:spacing w:val="103"/>
          </w:rPr>
          <w:t xml:space="preserve"> </w:t>
        </w:r>
      </w:hyperlink>
      <w:hyperlink r:id="rId166" w:history="1">
        <w:r>
          <w:t>дисциплины</w:t>
        </w:r>
        <w:r>
          <w:tab/>
        </w:r>
      </w:hyperlink>
      <w:hyperlink r:id="rId167" w:history="1">
        <w:r>
          <w:rPr>
            <w:spacing w:val="-2"/>
          </w:rPr>
          <w:t>27</w:t>
        </w:r>
      </w:hyperlink>
    </w:p>
    <w:p w:rsidR="0072603A" w:rsidRDefault="00F52AEB">
      <w:pPr>
        <w:pStyle w:val="Contents1"/>
        <w:numPr>
          <w:ilvl w:val="0"/>
          <w:numId w:val="27"/>
        </w:numPr>
        <w:tabs>
          <w:tab w:val="left" w:pos="1235"/>
          <w:tab w:val="left" w:leader="dot" w:pos="9618"/>
        </w:tabs>
        <w:ind w:left="617" w:hanging="398"/>
      </w:pPr>
      <w:hyperlink r:id="rId168" w:history="1">
        <w:r>
          <w:t>Методические</w:t>
        </w:r>
      </w:hyperlink>
      <w:hyperlink r:id="rId169" w:history="1">
        <w:r>
          <w:rPr>
            <w:spacing w:val="82"/>
          </w:rPr>
          <w:t xml:space="preserve"> </w:t>
        </w:r>
      </w:hyperlink>
      <w:hyperlink r:id="rId170" w:history="1">
        <w:r>
          <w:t>указания</w:t>
        </w:r>
      </w:hyperlink>
      <w:hyperlink r:id="rId171" w:history="1">
        <w:r>
          <w:rPr>
            <w:spacing w:val="75"/>
          </w:rPr>
          <w:t xml:space="preserve"> </w:t>
        </w:r>
      </w:hyperlink>
      <w:hyperlink r:id="rId172" w:history="1">
        <w:r>
          <w:t>для</w:t>
        </w:r>
      </w:hyperlink>
      <w:hyperlink r:id="rId173" w:history="1">
        <w:r>
          <w:rPr>
            <w:spacing w:val="76"/>
          </w:rPr>
          <w:t xml:space="preserve"> </w:t>
        </w:r>
      </w:hyperlink>
      <w:hyperlink r:id="rId174" w:history="1">
        <w:r>
          <w:t>обучающихся</w:t>
        </w:r>
      </w:hyperlink>
      <w:hyperlink r:id="rId175" w:history="1">
        <w:r>
          <w:rPr>
            <w:spacing w:val="76"/>
          </w:rPr>
          <w:t xml:space="preserve"> </w:t>
        </w:r>
      </w:hyperlink>
      <w:hyperlink r:id="rId176" w:history="1">
        <w:r>
          <w:t>по</w:t>
        </w:r>
      </w:hyperlink>
      <w:hyperlink r:id="rId177" w:history="1">
        <w:r>
          <w:rPr>
            <w:spacing w:val="75"/>
          </w:rPr>
          <w:t xml:space="preserve"> </w:t>
        </w:r>
      </w:hyperlink>
      <w:hyperlink r:id="rId178" w:history="1">
        <w:r>
          <w:t>освоению</w:t>
        </w:r>
      </w:hyperlink>
      <w:hyperlink r:id="rId179" w:history="1">
        <w:r>
          <w:rPr>
            <w:spacing w:val="78"/>
          </w:rPr>
          <w:t xml:space="preserve"> </w:t>
        </w:r>
      </w:hyperlink>
      <w:hyperlink r:id="rId180" w:history="1">
        <w:r>
          <w:rPr>
            <w:spacing w:val="10"/>
          </w:rPr>
          <w:t>дисциплины</w:t>
        </w:r>
        <w:r>
          <w:rPr>
            <w:spacing w:val="10"/>
          </w:rPr>
          <w:tab/>
        </w:r>
      </w:hyperlink>
      <w:hyperlink r:id="rId181" w:history="1">
        <w:r>
          <w:t>27</w:t>
        </w:r>
      </w:hyperlink>
    </w:p>
    <w:p w:rsidR="0072603A" w:rsidRDefault="00F52AEB">
      <w:pPr>
        <w:pStyle w:val="Contents2"/>
        <w:numPr>
          <w:ilvl w:val="0"/>
          <w:numId w:val="27"/>
        </w:numPr>
        <w:tabs>
          <w:tab w:val="left" w:pos="838"/>
          <w:tab w:val="left" w:leader="dot" w:pos="9221"/>
        </w:tabs>
        <w:spacing w:before="134" w:line="360" w:lineRule="auto"/>
      </w:pPr>
      <w:hyperlink r:id="rId182" w:history="1">
        <w:r>
          <w:t>Перечень</w:t>
        </w:r>
      </w:hyperlink>
      <w:hyperlink r:id="rId183" w:history="1">
        <w:r>
          <w:rPr>
            <w:spacing w:val="1"/>
          </w:rPr>
          <w:t xml:space="preserve"> </w:t>
        </w:r>
      </w:hyperlink>
      <w:hyperlink r:id="rId184" w:history="1">
        <w:r>
          <w:t>информационных</w:t>
        </w:r>
      </w:hyperlink>
      <w:hyperlink r:id="rId185" w:history="1">
        <w:r>
          <w:rPr>
            <w:spacing w:val="1"/>
          </w:rPr>
          <w:t xml:space="preserve"> </w:t>
        </w:r>
      </w:hyperlink>
      <w:hyperlink r:id="rId186" w:history="1">
        <w:r>
          <w:t>технологий,</w:t>
        </w:r>
      </w:hyperlink>
      <w:hyperlink r:id="rId187" w:history="1">
        <w:r>
          <w:rPr>
            <w:spacing w:val="1"/>
          </w:rPr>
          <w:t xml:space="preserve"> </w:t>
        </w:r>
      </w:hyperlink>
      <w:hyperlink r:id="rId188" w:history="1">
        <w:r>
          <w:t>используемых</w:t>
        </w:r>
      </w:hyperlink>
      <w:hyperlink r:id="rId189" w:history="1">
        <w:r>
          <w:rPr>
            <w:spacing w:val="1"/>
          </w:rPr>
          <w:t xml:space="preserve"> </w:t>
        </w:r>
      </w:hyperlink>
      <w:hyperlink r:id="rId190" w:history="1">
        <w:r>
          <w:t>при</w:t>
        </w:r>
      </w:hyperlink>
      <w:hyperlink r:id="rId191" w:history="1">
        <w:r>
          <w:rPr>
            <w:spacing w:val="1"/>
          </w:rPr>
          <w:t xml:space="preserve"> </w:t>
        </w:r>
      </w:hyperlink>
      <w:hyperlink r:id="rId192" w:history="1">
        <w:r>
          <w:t>осуществлении</w:t>
        </w:r>
      </w:hyperlink>
      <w:hyperlink r:id="rId193" w:history="1">
        <w:r>
          <w:rPr>
            <w:spacing w:val="1"/>
          </w:rPr>
          <w:t xml:space="preserve"> </w:t>
        </w:r>
      </w:hyperlink>
      <w:hyperlink r:id="rId194" w:history="1">
        <w:r>
          <w:t>образовательного</w:t>
        </w:r>
      </w:hyperlink>
      <w:hyperlink r:id="rId195" w:history="1">
        <w:r>
          <w:rPr>
            <w:spacing w:val="1"/>
          </w:rPr>
          <w:t xml:space="preserve"> </w:t>
        </w:r>
      </w:hyperlink>
      <w:hyperlink r:id="rId196" w:history="1">
        <w:r>
          <w:t>процесса</w:t>
        </w:r>
      </w:hyperlink>
      <w:hyperlink r:id="rId197" w:history="1">
        <w:r>
          <w:rPr>
            <w:spacing w:val="58"/>
          </w:rPr>
          <w:t xml:space="preserve"> </w:t>
        </w:r>
      </w:hyperlink>
      <w:hyperlink r:id="rId198" w:history="1">
        <w:r>
          <w:t>по</w:t>
        </w:r>
      </w:hyperlink>
      <w:hyperlink r:id="rId199" w:history="1">
        <w:r>
          <w:rPr>
            <w:spacing w:val="1"/>
          </w:rPr>
          <w:t xml:space="preserve"> </w:t>
        </w:r>
      </w:hyperlink>
      <w:hyperlink r:id="rId200" w:history="1">
        <w:r>
          <w:t>дисциплине,</w:t>
        </w:r>
      </w:hyperlink>
      <w:hyperlink r:id="rId201" w:history="1">
        <w:r>
          <w:rPr>
            <w:spacing w:val="5"/>
          </w:rPr>
          <w:t xml:space="preserve"> </w:t>
        </w:r>
      </w:hyperlink>
      <w:hyperlink r:id="rId202" w:history="1">
        <w:r>
          <w:t>включая</w:t>
        </w:r>
      </w:hyperlink>
      <w:hyperlink r:id="rId203" w:history="1">
        <w:r>
          <w:rPr>
            <w:spacing w:val="5"/>
          </w:rPr>
          <w:t xml:space="preserve"> </w:t>
        </w:r>
      </w:hyperlink>
      <w:hyperlink r:id="rId204" w:history="1">
        <w:r>
          <w:t>перечень</w:t>
        </w:r>
      </w:hyperlink>
      <w:hyperlink r:id="rId205" w:history="1">
        <w:r>
          <w:rPr>
            <w:spacing w:val="2"/>
          </w:rPr>
          <w:t xml:space="preserve"> </w:t>
        </w:r>
      </w:hyperlink>
      <w:hyperlink r:id="rId206" w:history="1">
        <w:r>
          <w:t>необходимого</w:t>
        </w:r>
      </w:hyperlink>
      <w:hyperlink r:id="rId207" w:history="1">
        <w:r>
          <w:rPr>
            <w:spacing w:val="1"/>
          </w:rPr>
          <w:t xml:space="preserve"> </w:t>
        </w:r>
      </w:hyperlink>
      <w:hyperlink r:id="rId208" w:history="1">
        <w:r>
          <w:t>программного</w:t>
        </w:r>
      </w:hyperlink>
      <w:hyperlink r:id="rId209" w:history="1">
        <w:r>
          <w:rPr>
            <w:spacing w:val="80"/>
          </w:rPr>
          <w:t xml:space="preserve"> </w:t>
        </w:r>
      </w:hyperlink>
      <w:hyperlink r:id="rId210" w:history="1">
        <w:r>
          <w:t>обеспечения</w:t>
        </w:r>
      </w:hyperlink>
      <w:hyperlink r:id="rId211" w:history="1">
        <w:r>
          <w:rPr>
            <w:spacing w:val="81"/>
          </w:rPr>
          <w:t xml:space="preserve"> </w:t>
        </w:r>
      </w:hyperlink>
      <w:hyperlink r:id="rId212" w:history="1">
        <w:r>
          <w:t>и</w:t>
        </w:r>
      </w:hyperlink>
      <w:hyperlink r:id="rId213" w:history="1">
        <w:r>
          <w:rPr>
            <w:spacing w:val="83"/>
          </w:rPr>
          <w:t xml:space="preserve"> </w:t>
        </w:r>
      </w:hyperlink>
      <w:hyperlink r:id="rId214" w:history="1">
        <w:r>
          <w:rPr>
            <w:spacing w:val="9"/>
          </w:rPr>
          <w:t xml:space="preserve">информационных </w:t>
        </w:r>
      </w:hyperlink>
      <w:hyperlink r:id="rId215" w:history="1">
        <w:r>
          <w:rPr>
            <w:spacing w:val="16"/>
          </w:rPr>
          <w:t xml:space="preserve"> </w:t>
        </w:r>
      </w:hyperlink>
      <w:hyperlink r:id="rId216" w:history="1">
        <w:r>
          <w:t>справочных</w:t>
        </w:r>
      </w:hyperlink>
      <w:hyperlink r:id="rId217" w:history="1">
        <w:r>
          <w:rPr>
            <w:spacing w:val="86"/>
          </w:rPr>
          <w:t xml:space="preserve"> </w:t>
        </w:r>
      </w:hyperlink>
      <w:hyperlink r:id="rId218" w:history="1">
        <w:r>
          <w:t>систем</w:t>
        </w:r>
        <w:r>
          <w:tab/>
        </w:r>
      </w:hyperlink>
      <w:hyperlink r:id="rId219" w:history="1">
        <w:r>
          <w:rPr>
            <w:spacing w:val="-2"/>
          </w:rPr>
          <w:t>28</w:t>
        </w:r>
      </w:hyperlink>
    </w:p>
    <w:p w:rsidR="0072603A" w:rsidRDefault="00F52AEB">
      <w:pPr>
        <w:pStyle w:val="Contents2"/>
        <w:numPr>
          <w:ilvl w:val="0"/>
          <w:numId w:val="27"/>
        </w:numPr>
        <w:tabs>
          <w:tab w:val="left" w:pos="838"/>
          <w:tab w:val="left" w:leader="dot" w:pos="9221"/>
        </w:tabs>
        <w:spacing w:before="0" w:line="360" w:lineRule="auto"/>
        <w:sectPr w:rsidR="0072603A">
          <w:footerReference w:type="default" r:id="rId220"/>
          <w:pgSz w:w="11906" w:h="16838"/>
          <w:pgMar w:top="1360" w:right="0" w:bottom="1180" w:left="1220" w:header="720" w:footer="987" w:gutter="0"/>
          <w:pgNumType w:start="3"/>
          <w:cols w:space="720"/>
        </w:sectPr>
      </w:pPr>
      <w:hyperlink r:id="rId221" w:history="1">
        <w:r>
          <w:t>Описание</w:t>
        </w:r>
      </w:hyperlink>
      <w:hyperlink r:id="rId222" w:history="1">
        <w:r>
          <w:rPr>
            <w:spacing w:val="1"/>
          </w:rPr>
          <w:t xml:space="preserve"> </w:t>
        </w:r>
      </w:hyperlink>
      <w:hyperlink r:id="rId223" w:history="1">
        <w:r>
          <w:rPr>
            <w:spacing w:val="9"/>
          </w:rPr>
          <w:t>материально-технической</w:t>
        </w:r>
      </w:hyperlink>
      <w:hyperlink r:id="rId224" w:history="1">
        <w:r>
          <w:rPr>
            <w:spacing w:val="10"/>
          </w:rPr>
          <w:t xml:space="preserve"> </w:t>
        </w:r>
      </w:hyperlink>
      <w:hyperlink r:id="rId225" w:history="1">
        <w:r>
          <w:t>базы,</w:t>
        </w:r>
      </w:hyperlink>
      <w:hyperlink r:id="rId226" w:history="1">
        <w:r>
          <w:rPr>
            <w:spacing w:val="1"/>
          </w:rPr>
          <w:t xml:space="preserve"> </w:t>
        </w:r>
      </w:hyperlink>
      <w:hyperlink r:id="rId227" w:history="1">
        <w:r>
          <w:t>необходимой</w:t>
        </w:r>
      </w:hyperlink>
      <w:hyperlink r:id="rId228" w:history="1">
        <w:r>
          <w:rPr>
            <w:spacing w:val="1"/>
          </w:rPr>
          <w:t xml:space="preserve"> </w:t>
        </w:r>
      </w:hyperlink>
      <w:hyperlink r:id="rId229" w:history="1">
        <w:r>
          <w:t>для</w:t>
        </w:r>
      </w:hyperlink>
      <w:hyperlink r:id="rId230" w:history="1">
        <w:r>
          <w:rPr>
            <w:spacing w:val="1"/>
          </w:rPr>
          <w:t xml:space="preserve"> </w:t>
        </w:r>
      </w:hyperlink>
      <w:hyperlink r:id="rId231" w:history="1">
        <w:r>
          <w:t>осуществления</w:t>
        </w:r>
      </w:hyperlink>
      <w:hyperlink r:id="rId232" w:history="1">
        <w:r>
          <w:rPr>
            <w:spacing w:val="1"/>
          </w:rPr>
          <w:t xml:space="preserve"> </w:t>
        </w:r>
      </w:hyperlink>
      <w:hyperlink r:id="rId233" w:history="1">
        <w:r>
          <w:t>образовательног</w:t>
        </w:r>
        <w:r>
          <w:t>о</w:t>
        </w:r>
      </w:hyperlink>
      <w:hyperlink r:id="rId234" w:history="1">
        <w:r>
          <w:rPr>
            <w:spacing w:val="116"/>
          </w:rPr>
          <w:t xml:space="preserve"> </w:t>
        </w:r>
      </w:hyperlink>
      <w:hyperlink r:id="rId235" w:history="1">
        <w:r>
          <w:t>процесса</w:t>
        </w:r>
      </w:hyperlink>
      <w:hyperlink r:id="rId236" w:history="1">
        <w:r>
          <w:rPr>
            <w:spacing w:val="114"/>
          </w:rPr>
          <w:t xml:space="preserve"> </w:t>
        </w:r>
      </w:hyperlink>
      <w:hyperlink r:id="rId237" w:history="1">
        <w:r>
          <w:t>по</w:t>
        </w:r>
      </w:hyperlink>
      <w:hyperlink r:id="rId238" w:history="1">
        <w:r>
          <w:rPr>
            <w:spacing w:val="116"/>
          </w:rPr>
          <w:t xml:space="preserve"> </w:t>
        </w:r>
      </w:hyperlink>
      <w:hyperlink r:id="rId239" w:history="1">
        <w:r>
          <w:t>дисциплине</w:t>
        </w:r>
        <w:r>
          <w:tab/>
        </w:r>
      </w:hyperlink>
      <w:hyperlink r:id="rId240" w:history="1">
        <w:r>
          <w:rPr>
            <w:spacing w:val="-2"/>
          </w:rPr>
          <w:t>28</w:t>
        </w:r>
      </w:hyperlink>
    </w:p>
    <w:p w:rsidR="0072603A" w:rsidRDefault="00F52AEB">
      <w:pPr>
        <w:pStyle w:val="1"/>
        <w:numPr>
          <w:ilvl w:val="0"/>
          <w:numId w:val="29"/>
        </w:numPr>
        <w:tabs>
          <w:tab w:val="left" w:pos="1079"/>
        </w:tabs>
        <w:spacing w:before="27"/>
        <w:ind w:left="539" w:hanging="320"/>
        <w:jc w:val="both"/>
      </w:pPr>
      <w:bookmarkStart w:id="1" w:name="_TOC_250009"/>
      <w:r>
        <w:lastRenderedPageBreak/>
        <w:t>Наименование</w:t>
      </w:r>
      <w:r>
        <w:rPr>
          <w:spacing w:val="114"/>
        </w:rPr>
        <w:t xml:space="preserve"> </w:t>
      </w:r>
      <w:bookmarkEnd w:id="1"/>
      <w:r>
        <w:t>дисци</w:t>
      </w:r>
      <w:r>
        <w:t>плины</w:t>
      </w:r>
    </w:p>
    <w:p w:rsidR="0072603A" w:rsidRDefault="0072603A">
      <w:pPr>
        <w:pStyle w:val="Textbody"/>
        <w:rPr>
          <w:b/>
          <w:sz w:val="32"/>
        </w:rPr>
      </w:pPr>
    </w:p>
    <w:p w:rsidR="0072603A" w:rsidRDefault="0072603A">
      <w:pPr>
        <w:pStyle w:val="Textbody"/>
        <w:spacing w:before="3"/>
        <w:rPr>
          <w:b/>
          <w:sz w:val="26"/>
        </w:rPr>
      </w:pPr>
    </w:p>
    <w:p w:rsidR="0072603A" w:rsidRDefault="00F52AEB">
      <w:pPr>
        <w:pStyle w:val="Textbody"/>
        <w:spacing w:line="360" w:lineRule="auto"/>
        <w:ind w:left="220" w:right="1429" w:firstLine="707"/>
        <w:jc w:val="both"/>
      </w:pPr>
      <w:r>
        <w:t>Дисциплина</w:t>
      </w:r>
      <w:r>
        <w:rPr>
          <w:spacing w:val="1"/>
        </w:rPr>
        <w:t xml:space="preserve"> </w:t>
      </w:r>
      <w:r>
        <w:t>В.3.2.3</w:t>
      </w:r>
      <w:r>
        <w:rPr>
          <w:spacing w:val="1"/>
        </w:rPr>
        <w:t xml:space="preserve"> </w:t>
      </w:r>
      <w:r>
        <w:t>«Хранилища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бизнес-</w:t>
      </w:r>
      <w:r>
        <w:rPr>
          <w:spacing w:val="1"/>
        </w:rPr>
        <w:t xml:space="preserve"> </w:t>
      </w:r>
      <w:r>
        <w:t>аналитики» согласно плана по направлению 09.03.03 (230700.62) – «При-</w:t>
      </w:r>
      <w:r>
        <w:rPr>
          <w:spacing w:val="1"/>
        </w:rPr>
        <w:t xml:space="preserve"> </w:t>
      </w:r>
      <w:r>
        <w:t>кладная информатика» по сокращенной программе на базе однопрофиль-</w:t>
      </w:r>
      <w:r>
        <w:rPr>
          <w:spacing w:val="1"/>
        </w:rPr>
        <w:t xml:space="preserve"> </w:t>
      </w:r>
      <w:r>
        <w:t>ного среднего образования, профиль «Прикладная информат</w:t>
      </w:r>
      <w:r>
        <w:t>ика в эконо-</w:t>
      </w:r>
      <w:r>
        <w:rPr>
          <w:spacing w:val="1"/>
        </w:rPr>
        <w:t xml:space="preserve"> </w:t>
      </w:r>
      <w:r>
        <w:t>мике»</w:t>
      </w:r>
      <w:r>
        <w:rPr>
          <w:spacing w:val="-3"/>
        </w:rPr>
        <w:t xml:space="preserve"> </w:t>
      </w:r>
      <w:r>
        <w:t>(набор</w:t>
      </w:r>
      <w:r>
        <w:rPr>
          <w:spacing w:val="1"/>
        </w:rPr>
        <w:t xml:space="preserve"> </w:t>
      </w:r>
      <w:r>
        <w:t>2013</w:t>
      </w:r>
      <w:r>
        <w:rPr>
          <w:spacing w:val="1"/>
        </w:rPr>
        <w:t xml:space="preserve"> </w:t>
      </w:r>
      <w:r>
        <w:t>г.)</w:t>
      </w:r>
    </w:p>
    <w:p w:rsidR="0072603A" w:rsidRDefault="0072603A">
      <w:pPr>
        <w:pStyle w:val="Textbody"/>
        <w:spacing w:before="7"/>
        <w:rPr>
          <w:sz w:val="42"/>
        </w:rPr>
      </w:pPr>
    </w:p>
    <w:p w:rsidR="0072603A" w:rsidRDefault="00F52AEB">
      <w:pPr>
        <w:pStyle w:val="1"/>
        <w:numPr>
          <w:ilvl w:val="0"/>
          <w:numId w:val="26"/>
        </w:numPr>
        <w:tabs>
          <w:tab w:val="left" w:pos="790"/>
        </w:tabs>
        <w:spacing w:line="360" w:lineRule="auto"/>
        <w:ind w:right="1429"/>
        <w:jc w:val="both"/>
      </w:pPr>
      <w:bookmarkStart w:id="2" w:name="_TOC_250008"/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соотнесенных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rPr>
          <w:spacing w:val="11"/>
        </w:rPr>
        <w:t>образова-</w:t>
      </w:r>
      <w:r>
        <w:rPr>
          <w:spacing w:val="12"/>
        </w:rPr>
        <w:t xml:space="preserve"> </w:t>
      </w:r>
      <w:r>
        <w:t>тельной</w:t>
      </w:r>
      <w:r>
        <w:rPr>
          <w:spacing w:val="18"/>
        </w:rPr>
        <w:t xml:space="preserve"> </w:t>
      </w:r>
      <w:bookmarkEnd w:id="2"/>
      <w:r>
        <w:t>программы</w:t>
      </w:r>
    </w:p>
    <w:p w:rsidR="0072603A" w:rsidRDefault="0072603A">
      <w:pPr>
        <w:pStyle w:val="Textbody"/>
        <w:spacing w:before="6"/>
        <w:rPr>
          <w:b/>
          <w:sz w:val="41"/>
        </w:rPr>
      </w:pPr>
    </w:p>
    <w:p w:rsidR="0072603A" w:rsidRDefault="00F52AEB">
      <w:pPr>
        <w:pStyle w:val="Textbody"/>
        <w:spacing w:before="1" w:line="360" w:lineRule="auto"/>
        <w:ind w:left="220" w:right="1430" w:firstLine="707"/>
        <w:jc w:val="both"/>
      </w:pPr>
      <w:r>
        <w:t>Целью дисциплины является изучение теоретических основ органи-</w:t>
      </w:r>
      <w:r>
        <w:rPr>
          <w:spacing w:val="1"/>
        </w:rPr>
        <w:t xml:space="preserve"> </w:t>
      </w:r>
      <w:r>
        <w:t>зации и проектирования хранилищ данных, технологий оперативного а</w:t>
      </w:r>
      <w:r>
        <w:t>на-</w:t>
      </w:r>
      <w:r>
        <w:rPr>
          <w:spacing w:val="1"/>
        </w:rPr>
        <w:t xml:space="preserve"> </w:t>
      </w:r>
      <w:r>
        <w:t>лиза данных и интеллектуального анализа данных, а также приобретение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хранилищ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бизнес-</w:t>
      </w:r>
      <w:r>
        <w:rPr>
          <w:spacing w:val="-67"/>
        </w:rPr>
        <w:t xml:space="preserve"> </w:t>
      </w:r>
      <w:r>
        <w:t>аналитики с помощью современных инструментальных средств в рамках</w:t>
      </w:r>
      <w:r>
        <w:rPr>
          <w:spacing w:val="1"/>
        </w:rPr>
        <w:t xml:space="preserve"> </w:t>
      </w:r>
      <w:r>
        <w:t>разработки</w:t>
      </w:r>
      <w:r>
        <w:rPr>
          <w:spacing w:val="-1"/>
        </w:rPr>
        <w:t xml:space="preserve"> </w:t>
      </w:r>
      <w:r>
        <w:t>корпоративной</w:t>
      </w:r>
      <w:r>
        <w:rPr>
          <w:spacing w:val="-4"/>
        </w:rPr>
        <w:t xml:space="preserve"> </w:t>
      </w:r>
      <w:r>
        <w:t>информационно-аналитическо</w:t>
      </w:r>
      <w:r>
        <w:t>й</w:t>
      </w:r>
      <w:r>
        <w:rPr>
          <w:spacing w:val="-4"/>
        </w:rPr>
        <w:t xml:space="preserve"> </w:t>
      </w:r>
      <w:r>
        <w:t>системы.</w:t>
      </w:r>
    </w:p>
    <w:p w:rsidR="0072603A" w:rsidRDefault="00F52AEB">
      <w:pPr>
        <w:pStyle w:val="Textbody"/>
        <w:spacing w:line="360" w:lineRule="auto"/>
        <w:ind w:left="220" w:right="1432" w:firstLine="707"/>
        <w:jc w:val="both"/>
      </w:pPr>
      <w:r>
        <w:t>В результате изучения дисциплины у студентов должны быть сфор-</w:t>
      </w:r>
      <w:r>
        <w:rPr>
          <w:spacing w:val="1"/>
        </w:rPr>
        <w:t xml:space="preserve"> </w:t>
      </w:r>
      <w:r>
        <w:t>мированы следующие компетенции:</w:t>
      </w:r>
    </w:p>
    <w:p w:rsidR="0072603A" w:rsidRDefault="00F52AEB">
      <w:pPr>
        <w:pStyle w:val="Textbody"/>
        <w:ind w:right="1434"/>
        <w:jc w:val="right"/>
      </w:pPr>
      <w:r>
        <w:t>Таблица</w:t>
      </w:r>
      <w:r>
        <w:rPr>
          <w:spacing w:val="-1"/>
        </w:rPr>
        <w:t xml:space="preserve"> </w:t>
      </w:r>
      <w:r>
        <w:t>1</w:t>
      </w:r>
    </w:p>
    <w:p w:rsidR="0072603A" w:rsidRDefault="0072603A">
      <w:pPr>
        <w:pStyle w:val="Textbody"/>
        <w:spacing w:before="7"/>
        <w:rPr>
          <w:sz w:val="14"/>
        </w:rPr>
      </w:pPr>
    </w:p>
    <w:tbl>
      <w:tblPr>
        <w:tblW w:w="9248" w:type="dxa"/>
        <w:tblInd w:w="1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53"/>
        <w:gridCol w:w="6595"/>
      </w:tblGrid>
      <w:tr w:rsidR="0072603A">
        <w:tblPrEx>
          <w:tblCellMar>
            <w:top w:w="0" w:type="dxa"/>
            <w:bottom w:w="0" w:type="dxa"/>
          </w:tblCellMar>
        </w:tblPrEx>
        <w:trPr>
          <w:trHeight w:val="482"/>
        </w:trPr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Компетенции</w:t>
            </w:r>
          </w:p>
        </w:tc>
        <w:tc>
          <w:tcPr>
            <w:tcW w:w="6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Знания,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умения,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владения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985"/>
        </w:trPr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ind w:left="107" w:right="147"/>
              <w:rPr>
                <w:sz w:val="24"/>
              </w:rPr>
            </w:pPr>
            <w:r>
              <w:rPr>
                <w:sz w:val="24"/>
              </w:rPr>
              <w:t>Способность проекти-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ровать ИС в соответст-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вии с профилем подго-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товки по видам обес-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(ПК-3)</w:t>
            </w:r>
          </w:p>
        </w:tc>
        <w:tc>
          <w:tcPr>
            <w:tcW w:w="6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319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Знать</w:t>
            </w:r>
          </w:p>
          <w:p w:rsidR="0072603A" w:rsidRDefault="00F52AEB">
            <w:pPr>
              <w:pStyle w:val="TableParagraph"/>
              <w:numPr>
                <w:ilvl w:val="0"/>
                <w:numId w:val="30"/>
              </w:numPr>
              <w:tabs>
                <w:tab w:val="left" w:pos="1642"/>
                <w:tab w:val="left" w:pos="1643"/>
              </w:tabs>
              <w:spacing w:before="1" w:line="235" w:lineRule="auto"/>
              <w:ind w:left="827" w:right="235" w:hanging="360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хранилищ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данных;</w:t>
            </w:r>
          </w:p>
          <w:p w:rsidR="0072603A" w:rsidRDefault="00F52AEB">
            <w:pPr>
              <w:pStyle w:val="TableParagraph"/>
              <w:numPr>
                <w:ilvl w:val="0"/>
                <w:numId w:val="25"/>
              </w:numPr>
              <w:tabs>
                <w:tab w:val="left" w:pos="1642"/>
                <w:tab w:val="left" w:pos="1643"/>
              </w:tabs>
              <w:spacing w:before="5" w:line="235" w:lineRule="auto"/>
              <w:ind w:left="827" w:right="310" w:hanging="360"/>
              <w:rPr>
                <w:sz w:val="24"/>
              </w:rPr>
            </w:pPr>
            <w:r>
              <w:rPr>
                <w:sz w:val="24"/>
              </w:rPr>
              <w:t>современное представление о корпоративной инфор-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мационно-аналитической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  <w:p w:rsidR="0072603A" w:rsidRDefault="00F52AEB">
            <w:pPr>
              <w:pStyle w:val="TableParagraph"/>
              <w:spacing w:before="6"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Уметь</w:t>
            </w:r>
          </w:p>
          <w:p w:rsidR="0072603A" w:rsidRDefault="00F52AEB">
            <w:pPr>
              <w:pStyle w:val="TableParagraph"/>
              <w:numPr>
                <w:ilvl w:val="0"/>
                <w:numId w:val="25"/>
              </w:numPr>
              <w:tabs>
                <w:tab w:val="left" w:pos="1630"/>
                <w:tab w:val="left" w:pos="1631"/>
              </w:tabs>
              <w:spacing w:line="291" w:lineRule="exact"/>
              <w:ind w:left="815" w:hanging="349"/>
              <w:rPr>
                <w:sz w:val="24"/>
              </w:rPr>
            </w:pPr>
            <w:r>
              <w:rPr>
                <w:sz w:val="24"/>
              </w:rPr>
              <w:t>проектировать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хранилища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витрины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данных;</w:t>
            </w:r>
          </w:p>
          <w:p w:rsidR="0072603A" w:rsidRDefault="00F52AEB">
            <w:pPr>
              <w:pStyle w:val="TableParagraph"/>
              <w:numPr>
                <w:ilvl w:val="0"/>
                <w:numId w:val="25"/>
              </w:numPr>
              <w:tabs>
                <w:tab w:val="left" w:pos="1630"/>
                <w:tab w:val="left" w:pos="1631"/>
              </w:tabs>
              <w:spacing w:line="293" w:lineRule="exact"/>
              <w:ind w:left="815" w:hanging="349"/>
              <w:rPr>
                <w:sz w:val="24"/>
              </w:rPr>
            </w:pPr>
            <w:r>
              <w:rPr>
                <w:sz w:val="24"/>
              </w:rPr>
              <w:t>разрабатывать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бизнес-аналитики.</w:t>
            </w:r>
          </w:p>
          <w:p w:rsidR="0072603A" w:rsidRDefault="00F52AEB">
            <w:pPr>
              <w:pStyle w:val="TableParagraph"/>
              <w:spacing w:before="2"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Владеть</w:t>
            </w:r>
          </w:p>
          <w:p w:rsidR="0072603A" w:rsidRDefault="00F52AEB">
            <w:pPr>
              <w:pStyle w:val="TableParagraph"/>
              <w:numPr>
                <w:ilvl w:val="0"/>
                <w:numId w:val="25"/>
              </w:numPr>
              <w:tabs>
                <w:tab w:val="left" w:pos="1630"/>
                <w:tab w:val="left" w:pos="1631"/>
              </w:tabs>
              <w:spacing w:line="279" w:lineRule="exact"/>
              <w:ind w:left="815" w:hanging="349"/>
              <w:rPr>
                <w:sz w:val="24"/>
              </w:rPr>
            </w:pPr>
            <w:r>
              <w:rPr>
                <w:sz w:val="24"/>
              </w:rPr>
              <w:t>современными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инструментальными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проек-</w:t>
            </w:r>
          </w:p>
        </w:tc>
      </w:tr>
    </w:tbl>
    <w:p w:rsidR="00000000" w:rsidRDefault="00F52AEB">
      <w:pPr>
        <w:rPr>
          <w:vanish/>
        </w:rPr>
        <w:sectPr w:rsidR="00000000">
          <w:footerReference w:type="default" r:id="rId241"/>
          <w:pgSz w:w="11906" w:h="16838"/>
          <w:pgMar w:top="1400" w:right="0" w:bottom="1260" w:left="1220" w:header="720" w:footer="987" w:gutter="0"/>
          <w:cols w:space="720"/>
        </w:sectPr>
      </w:pPr>
    </w:p>
    <w:tbl>
      <w:tblPr>
        <w:tblW w:w="9248" w:type="dxa"/>
        <w:tblInd w:w="1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53"/>
        <w:gridCol w:w="6595"/>
      </w:tblGrid>
      <w:tr w:rsidR="0072603A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</w:tc>
        <w:tc>
          <w:tcPr>
            <w:tcW w:w="6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68" w:lineRule="exact"/>
              <w:ind w:left="827"/>
              <w:rPr>
                <w:sz w:val="24"/>
              </w:rPr>
            </w:pPr>
            <w:r>
              <w:rPr>
                <w:sz w:val="24"/>
              </w:rPr>
              <w:t>тирования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хранилищ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</w:p>
          <w:p w:rsidR="0072603A" w:rsidRDefault="00F52AEB">
            <w:pPr>
              <w:pStyle w:val="TableParagraph"/>
              <w:spacing w:line="264" w:lineRule="exact"/>
              <w:ind w:left="827"/>
              <w:rPr>
                <w:sz w:val="24"/>
              </w:rPr>
            </w:pPr>
            <w:r>
              <w:rPr>
                <w:sz w:val="24"/>
              </w:rPr>
              <w:t>аналитики.</w:t>
            </w:r>
          </w:p>
        </w:tc>
      </w:tr>
      <w:tr w:rsidR="0072603A" w:rsidRPr="00C92B4B">
        <w:tblPrEx>
          <w:tblCellMar>
            <w:top w:w="0" w:type="dxa"/>
            <w:bottom w:w="0" w:type="dxa"/>
          </w:tblCellMar>
        </w:tblPrEx>
        <w:trPr>
          <w:trHeight w:val="4147"/>
        </w:trPr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ind w:left="107" w:right="121"/>
              <w:rPr>
                <w:sz w:val="24"/>
              </w:rPr>
            </w:pPr>
            <w:r>
              <w:rPr>
                <w:sz w:val="24"/>
              </w:rPr>
              <w:t>Владение технология-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сфере экономики и фи-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нансов, моделирования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бизнес-процессов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(ПКП-3)</w:t>
            </w:r>
          </w:p>
        </w:tc>
        <w:tc>
          <w:tcPr>
            <w:tcW w:w="6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317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Знать</w:t>
            </w:r>
          </w:p>
          <w:p w:rsidR="0072603A" w:rsidRDefault="00F52AEB">
            <w:pPr>
              <w:pStyle w:val="TableParagraph"/>
              <w:numPr>
                <w:ilvl w:val="0"/>
                <w:numId w:val="31"/>
              </w:numPr>
              <w:tabs>
                <w:tab w:val="left" w:pos="1630"/>
                <w:tab w:val="left" w:pos="1631"/>
              </w:tabs>
              <w:spacing w:line="292" w:lineRule="exact"/>
              <w:ind w:left="815" w:hanging="349"/>
              <w:rPr>
                <w:sz w:val="24"/>
              </w:rPr>
            </w:pPr>
            <w:r>
              <w:rPr>
                <w:sz w:val="24"/>
              </w:rPr>
              <w:t>технологию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оперативного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данных;</w:t>
            </w:r>
          </w:p>
          <w:p w:rsidR="0072603A" w:rsidRDefault="00F52AEB">
            <w:pPr>
              <w:pStyle w:val="TableParagraph"/>
              <w:numPr>
                <w:ilvl w:val="0"/>
                <w:numId w:val="24"/>
              </w:numPr>
              <w:tabs>
                <w:tab w:val="left" w:pos="1630"/>
                <w:tab w:val="left" w:pos="1631"/>
              </w:tabs>
              <w:spacing w:before="1" w:line="293" w:lineRule="exact"/>
              <w:ind w:left="815" w:hanging="349"/>
              <w:rPr>
                <w:sz w:val="24"/>
              </w:rPr>
            </w:pPr>
            <w:r>
              <w:rPr>
                <w:sz w:val="24"/>
              </w:rPr>
              <w:t>технологию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интеллектуального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данных;</w:t>
            </w:r>
          </w:p>
          <w:p w:rsidR="0072603A" w:rsidRDefault="00F52AEB">
            <w:pPr>
              <w:pStyle w:val="TableParagraph"/>
              <w:numPr>
                <w:ilvl w:val="0"/>
                <w:numId w:val="24"/>
              </w:numPr>
              <w:tabs>
                <w:tab w:val="left" w:pos="1642"/>
                <w:tab w:val="left" w:pos="1643"/>
              </w:tabs>
              <w:spacing w:before="2" w:line="235" w:lineRule="auto"/>
              <w:ind w:left="827" w:right="669" w:hanging="36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клиентских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бизнес-аналитики.</w:t>
            </w:r>
          </w:p>
          <w:p w:rsidR="0072603A" w:rsidRDefault="00F52AEB">
            <w:pPr>
              <w:pStyle w:val="TableParagraph"/>
              <w:spacing w:before="6"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Уметь</w:t>
            </w:r>
          </w:p>
          <w:p w:rsidR="0072603A" w:rsidRDefault="00F52AEB">
            <w:pPr>
              <w:pStyle w:val="TableParagraph"/>
              <w:numPr>
                <w:ilvl w:val="0"/>
                <w:numId w:val="24"/>
              </w:numPr>
              <w:tabs>
                <w:tab w:val="left" w:pos="1642"/>
                <w:tab w:val="left" w:pos="1643"/>
              </w:tabs>
              <w:spacing w:line="235" w:lineRule="auto"/>
              <w:ind w:left="827" w:right="1210" w:hanging="360"/>
              <w:rPr>
                <w:sz w:val="24"/>
              </w:rPr>
            </w:pPr>
            <w:r>
              <w:rPr>
                <w:sz w:val="24"/>
              </w:rPr>
              <w:t>формировать требования к информационно-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  <w:p w:rsidR="0072603A" w:rsidRDefault="00F52AEB">
            <w:pPr>
              <w:pStyle w:val="TableParagraph"/>
              <w:numPr>
                <w:ilvl w:val="0"/>
                <w:numId w:val="24"/>
              </w:numPr>
              <w:tabs>
                <w:tab w:val="left" w:pos="1642"/>
                <w:tab w:val="left" w:pos="1643"/>
                <w:tab w:val="left" w:pos="3058"/>
              </w:tabs>
              <w:spacing w:before="4" w:line="235" w:lineRule="auto"/>
              <w:ind w:left="827" w:right="386" w:hanging="360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  <w:t>технологии анализа процессов в сфере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финансов.</w:t>
            </w:r>
          </w:p>
          <w:p w:rsidR="0072603A" w:rsidRDefault="00F52AEB">
            <w:pPr>
              <w:pStyle w:val="TableParagraph"/>
              <w:spacing w:before="6"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Владеть</w:t>
            </w:r>
          </w:p>
          <w:p w:rsidR="0072603A" w:rsidRDefault="00F52AEB">
            <w:pPr>
              <w:pStyle w:val="TableParagraph"/>
              <w:numPr>
                <w:ilvl w:val="0"/>
                <w:numId w:val="24"/>
              </w:numPr>
              <w:tabs>
                <w:tab w:val="left" w:pos="1643"/>
              </w:tabs>
              <w:spacing w:before="44" w:line="276" w:lineRule="exact"/>
              <w:ind w:left="827" w:right="339" w:hanging="360"/>
              <w:jc w:val="both"/>
              <w:rPr>
                <w:sz w:val="24"/>
              </w:rPr>
            </w:pPr>
            <w:r>
              <w:rPr>
                <w:sz w:val="24"/>
              </w:rPr>
              <w:t>современными инструментальными средствами 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ведения анализа процессов в сфере экономики и фи-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нансов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бизнес-аналитики.</w:t>
            </w:r>
          </w:p>
        </w:tc>
      </w:tr>
    </w:tbl>
    <w:p w:rsidR="0072603A" w:rsidRDefault="0072603A">
      <w:pPr>
        <w:pStyle w:val="Textbody"/>
        <w:rPr>
          <w:sz w:val="20"/>
        </w:rPr>
      </w:pPr>
    </w:p>
    <w:p w:rsidR="0072603A" w:rsidRDefault="00F52AEB">
      <w:pPr>
        <w:pStyle w:val="1"/>
        <w:numPr>
          <w:ilvl w:val="0"/>
          <w:numId w:val="32"/>
        </w:numPr>
        <w:tabs>
          <w:tab w:val="left" w:pos="1059"/>
        </w:tabs>
        <w:spacing w:before="256"/>
        <w:ind w:left="529" w:hanging="310"/>
      </w:pPr>
      <w:bookmarkStart w:id="3" w:name="_TOC_250007"/>
      <w:r>
        <w:t>Место</w:t>
      </w:r>
      <w:r>
        <w:rPr>
          <w:spacing w:val="87"/>
        </w:rPr>
        <w:t xml:space="preserve"> </w:t>
      </w:r>
      <w:r>
        <w:t>дисциплины</w:t>
      </w:r>
      <w:r>
        <w:rPr>
          <w:spacing w:val="88"/>
        </w:rPr>
        <w:t xml:space="preserve"> </w:t>
      </w:r>
      <w:r>
        <w:t>в</w:t>
      </w:r>
      <w:r>
        <w:rPr>
          <w:spacing w:val="84"/>
        </w:rPr>
        <w:t xml:space="preserve"> </w:t>
      </w:r>
      <w:r>
        <w:t>структуре</w:t>
      </w:r>
      <w:r>
        <w:rPr>
          <w:spacing w:val="86"/>
        </w:rPr>
        <w:t xml:space="preserve"> </w:t>
      </w:r>
      <w:r>
        <w:t>образовательной</w:t>
      </w:r>
      <w:r>
        <w:rPr>
          <w:spacing w:val="81"/>
        </w:rPr>
        <w:t xml:space="preserve"> </w:t>
      </w:r>
      <w:bookmarkEnd w:id="3"/>
      <w:r>
        <w:t>программы</w:t>
      </w:r>
    </w:p>
    <w:p w:rsidR="0072603A" w:rsidRDefault="0072603A">
      <w:pPr>
        <w:pStyle w:val="Textbody"/>
        <w:rPr>
          <w:b/>
          <w:sz w:val="30"/>
        </w:rPr>
      </w:pPr>
    </w:p>
    <w:p w:rsidR="0072603A" w:rsidRDefault="0072603A">
      <w:pPr>
        <w:pStyle w:val="Textbody"/>
        <w:spacing w:before="6"/>
        <w:rPr>
          <w:b/>
          <w:sz w:val="25"/>
        </w:rPr>
      </w:pPr>
    </w:p>
    <w:p w:rsidR="0072603A" w:rsidRDefault="00F52AEB">
      <w:pPr>
        <w:pStyle w:val="Textbody"/>
        <w:spacing w:line="362" w:lineRule="auto"/>
        <w:ind w:left="220" w:right="1430" w:firstLine="540"/>
        <w:jc w:val="both"/>
      </w:pPr>
      <w:r>
        <w:t>Дисциплина</w:t>
      </w:r>
      <w:r>
        <w:rPr>
          <w:spacing w:val="1"/>
        </w:rPr>
        <w:t xml:space="preserve"> </w:t>
      </w:r>
      <w:r>
        <w:t>«Хранилища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бизнес-аналитики»</w:t>
      </w:r>
      <w:r>
        <w:rPr>
          <w:spacing w:val="1"/>
        </w:rPr>
        <w:t xml:space="preserve"> </w:t>
      </w:r>
      <w:r>
        <w:t>является</w:t>
      </w:r>
      <w:r>
        <w:rPr>
          <w:spacing w:val="20"/>
        </w:rPr>
        <w:t xml:space="preserve"> </w:t>
      </w:r>
      <w:r>
        <w:t>обязательной</w:t>
      </w:r>
      <w:r>
        <w:rPr>
          <w:spacing w:val="20"/>
        </w:rPr>
        <w:t xml:space="preserve"> </w:t>
      </w:r>
      <w:r>
        <w:t>дисциплиной</w:t>
      </w:r>
      <w:r>
        <w:rPr>
          <w:spacing w:val="20"/>
        </w:rPr>
        <w:t xml:space="preserve"> </w:t>
      </w:r>
      <w:r>
        <w:t>по</w:t>
      </w:r>
      <w:r>
        <w:rPr>
          <w:spacing w:val="19"/>
        </w:rPr>
        <w:t xml:space="preserve"> </w:t>
      </w:r>
      <w:r>
        <w:t>направлению</w:t>
      </w:r>
      <w:r>
        <w:rPr>
          <w:spacing w:val="25"/>
        </w:rPr>
        <w:t xml:space="preserve"> </w:t>
      </w:r>
      <w:r>
        <w:t>09.03.03</w:t>
      </w:r>
      <w:r>
        <w:rPr>
          <w:spacing w:val="21"/>
        </w:rPr>
        <w:t xml:space="preserve"> </w:t>
      </w:r>
      <w:r>
        <w:t>(230700.62)</w:t>
      </w:r>
    </w:p>
    <w:p w:rsidR="0072603A" w:rsidRDefault="00F52AEB">
      <w:pPr>
        <w:pStyle w:val="a5"/>
        <w:numPr>
          <w:ilvl w:val="0"/>
          <w:numId w:val="33"/>
        </w:numPr>
        <w:tabs>
          <w:tab w:val="left" w:pos="729"/>
        </w:tabs>
        <w:spacing w:line="360" w:lineRule="auto"/>
        <w:ind w:right="1433" w:firstLine="0"/>
        <w:jc w:val="both"/>
      </w:pPr>
      <w:r>
        <w:rPr>
          <w:sz w:val="28"/>
        </w:rPr>
        <w:t>«Прикладная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информатика»,</w:t>
      </w:r>
      <w:r>
        <w:rPr>
          <w:spacing w:val="1"/>
          <w:sz w:val="28"/>
        </w:rPr>
        <w:t xml:space="preserve"> </w:t>
      </w:r>
      <w:r>
        <w:rPr>
          <w:sz w:val="28"/>
        </w:rPr>
        <w:t>входит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вариативную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профиля</w:t>
      </w:r>
      <w:r>
        <w:rPr>
          <w:spacing w:val="1"/>
          <w:sz w:val="28"/>
        </w:rPr>
        <w:t xml:space="preserve"> </w:t>
      </w:r>
      <w:r>
        <w:rPr>
          <w:sz w:val="28"/>
        </w:rPr>
        <w:t>«Прикладная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информатика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экономике»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цикла</w:t>
      </w:r>
      <w:r>
        <w:rPr>
          <w:spacing w:val="-1"/>
          <w:sz w:val="28"/>
        </w:rPr>
        <w:t xml:space="preserve"> </w:t>
      </w:r>
      <w:r>
        <w:rPr>
          <w:sz w:val="28"/>
        </w:rPr>
        <w:t>ОП.</w:t>
      </w:r>
    </w:p>
    <w:p w:rsidR="0072603A" w:rsidRDefault="00F52AEB">
      <w:pPr>
        <w:pStyle w:val="Textbody"/>
        <w:spacing w:line="360" w:lineRule="auto"/>
        <w:ind w:left="220" w:right="1432" w:firstLine="540"/>
        <w:jc w:val="both"/>
      </w:pPr>
      <w:r>
        <w:t>Дисциплины, предшествующие</w:t>
      </w:r>
      <w:r>
        <w:rPr>
          <w:spacing w:val="1"/>
        </w:rPr>
        <w:t xml:space="preserve"> </w:t>
      </w:r>
      <w:r>
        <w:t>изучению дисциплины</w:t>
      </w:r>
      <w:r>
        <w:rPr>
          <w:spacing w:val="1"/>
        </w:rPr>
        <w:t xml:space="preserve"> </w:t>
      </w:r>
      <w:r>
        <w:t>«Хранилища</w:t>
      </w:r>
      <w:r>
        <w:rPr>
          <w:spacing w:val="1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и средства бизнес-аналитики»:</w:t>
      </w:r>
    </w:p>
    <w:p w:rsidR="0072603A" w:rsidRDefault="00F52AEB">
      <w:pPr>
        <w:pStyle w:val="a5"/>
        <w:numPr>
          <w:ilvl w:val="1"/>
          <w:numId w:val="23"/>
        </w:numPr>
        <w:tabs>
          <w:tab w:val="left" w:pos="2960"/>
          <w:tab w:val="left" w:pos="2961"/>
        </w:tabs>
        <w:spacing w:line="341" w:lineRule="exact"/>
        <w:ind w:left="1480" w:hanging="361"/>
      </w:pPr>
      <w:r>
        <w:rPr>
          <w:sz w:val="28"/>
        </w:rPr>
        <w:t>Вычислительные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системы,</w:t>
      </w:r>
      <w:r>
        <w:rPr>
          <w:spacing w:val="-3"/>
          <w:sz w:val="28"/>
        </w:rPr>
        <w:t xml:space="preserve"> </w:t>
      </w:r>
      <w:r>
        <w:rPr>
          <w:sz w:val="28"/>
        </w:rPr>
        <w:t>сети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телекоммуникации;</w:t>
      </w:r>
    </w:p>
    <w:p w:rsidR="0072603A" w:rsidRDefault="00F52AEB">
      <w:pPr>
        <w:pStyle w:val="a5"/>
        <w:numPr>
          <w:ilvl w:val="1"/>
          <w:numId w:val="23"/>
        </w:numPr>
        <w:tabs>
          <w:tab w:val="left" w:pos="2960"/>
          <w:tab w:val="left" w:pos="2961"/>
        </w:tabs>
        <w:spacing w:before="157"/>
        <w:ind w:left="1480" w:hanging="361"/>
      </w:pPr>
      <w:r>
        <w:rPr>
          <w:sz w:val="28"/>
        </w:rPr>
        <w:t>Программная</w:t>
      </w:r>
      <w:r>
        <w:rPr>
          <w:spacing w:val="-5"/>
          <w:sz w:val="28"/>
        </w:rPr>
        <w:t xml:space="preserve"> </w:t>
      </w:r>
      <w:r>
        <w:rPr>
          <w:sz w:val="28"/>
        </w:rPr>
        <w:t>инженерия;</w:t>
      </w:r>
    </w:p>
    <w:p w:rsidR="0072603A" w:rsidRDefault="00F52AEB">
      <w:pPr>
        <w:pStyle w:val="a5"/>
        <w:numPr>
          <w:ilvl w:val="1"/>
          <w:numId w:val="23"/>
        </w:numPr>
        <w:tabs>
          <w:tab w:val="left" w:pos="2960"/>
          <w:tab w:val="left" w:pos="2961"/>
        </w:tabs>
        <w:spacing w:before="159"/>
        <w:ind w:left="1480" w:hanging="361"/>
      </w:pPr>
      <w:r>
        <w:rPr>
          <w:sz w:val="28"/>
        </w:rPr>
        <w:t>Информационные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технологии;</w:t>
      </w:r>
    </w:p>
    <w:p w:rsidR="0072603A" w:rsidRDefault="00F52AEB">
      <w:pPr>
        <w:pStyle w:val="a5"/>
        <w:numPr>
          <w:ilvl w:val="1"/>
          <w:numId w:val="23"/>
        </w:numPr>
        <w:tabs>
          <w:tab w:val="left" w:pos="2960"/>
          <w:tab w:val="left" w:pos="2961"/>
        </w:tabs>
        <w:spacing w:before="161"/>
        <w:ind w:left="1480" w:hanging="361"/>
      </w:pPr>
      <w:r>
        <w:rPr>
          <w:sz w:val="28"/>
        </w:rPr>
        <w:t>Проектирование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систем;</w:t>
      </w:r>
    </w:p>
    <w:p w:rsidR="0072603A" w:rsidRDefault="00F52AEB">
      <w:pPr>
        <w:pStyle w:val="a5"/>
        <w:numPr>
          <w:ilvl w:val="1"/>
          <w:numId w:val="23"/>
        </w:numPr>
        <w:tabs>
          <w:tab w:val="left" w:pos="2960"/>
          <w:tab w:val="left" w:pos="2961"/>
        </w:tabs>
        <w:spacing w:before="159"/>
        <w:ind w:left="1480" w:hanging="361"/>
      </w:pPr>
      <w:r>
        <w:rPr>
          <w:sz w:val="28"/>
        </w:rPr>
        <w:t>Проектный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практикум.</w:t>
      </w:r>
    </w:p>
    <w:p w:rsidR="0072603A" w:rsidRDefault="0072603A">
      <w:pPr>
        <w:pStyle w:val="Textbody"/>
        <w:rPr>
          <w:sz w:val="34"/>
        </w:rPr>
      </w:pPr>
    </w:p>
    <w:p w:rsidR="0072603A" w:rsidRDefault="00F52AEB">
      <w:pPr>
        <w:pStyle w:val="Textbody"/>
        <w:spacing w:before="253"/>
        <w:ind w:left="928"/>
      </w:pPr>
      <w:r>
        <w:t>Для</w:t>
      </w:r>
      <w:r>
        <w:rPr>
          <w:spacing w:val="-3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студенты</w:t>
      </w:r>
      <w:r>
        <w:rPr>
          <w:spacing w:val="-6"/>
        </w:rPr>
        <w:t xml:space="preserve"> </w:t>
      </w:r>
      <w:r>
        <w:t>должны</w:t>
      </w:r>
    </w:p>
    <w:p w:rsidR="0072603A" w:rsidRDefault="0072603A">
      <w:pPr>
        <w:pStyle w:val="Standard"/>
        <w:sectPr w:rsidR="0072603A">
          <w:footerReference w:type="default" r:id="rId242"/>
          <w:pgSz w:w="11906" w:h="16838"/>
          <w:pgMar w:top="1420" w:right="0" w:bottom="1260" w:left="1220" w:header="720" w:footer="987" w:gutter="0"/>
          <w:cols w:space="720"/>
        </w:sectPr>
      </w:pPr>
    </w:p>
    <w:p w:rsidR="0072603A" w:rsidRDefault="00F52AEB">
      <w:pPr>
        <w:pStyle w:val="2"/>
        <w:spacing w:before="66"/>
        <w:jc w:val="left"/>
      </w:pPr>
      <w:r>
        <w:lastRenderedPageBreak/>
        <w:t>Знать:</w:t>
      </w:r>
    </w:p>
    <w:p w:rsidR="0072603A" w:rsidRDefault="00F52AEB">
      <w:pPr>
        <w:pStyle w:val="a5"/>
        <w:numPr>
          <w:ilvl w:val="2"/>
          <w:numId w:val="23"/>
        </w:numPr>
        <w:tabs>
          <w:tab w:val="left" w:pos="3284"/>
          <w:tab w:val="left" w:pos="3285"/>
        </w:tabs>
        <w:spacing w:before="153" w:line="350" w:lineRule="auto"/>
        <w:ind w:left="1648" w:right="1428"/>
      </w:pPr>
      <w:r>
        <w:rPr>
          <w:sz w:val="28"/>
        </w:rPr>
        <w:t>основы</w:t>
      </w:r>
      <w:r>
        <w:rPr>
          <w:spacing w:val="38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39"/>
          <w:sz w:val="28"/>
        </w:rPr>
        <w:t xml:space="preserve"> </w:t>
      </w:r>
      <w:r>
        <w:rPr>
          <w:sz w:val="28"/>
        </w:rPr>
        <w:t>вычислительных</w:t>
      </w:r>
      <w:r>
        <w:rPr>
          <w:spacing w:val="38"/>
          <w:sz w:val="28"/>
        </w:rPr>
        <w:t xml:space="preserve"> </w:t>
      </w:r>
      <w:r>
        <w:rPr>
          <w:sz w:val="28"/>
        </w:rPr>
        <w:t>систем,</w:t>
      </w:r>
      <w:r>
        <w:rPr>
          <w:spacing w:val="38"/>
          <w:sz w:val="28"/>
        </w:rPr>
        <w:t xml:space="preserve"> </w:t>
      </w:r>
      <w:r>
        <w:rPr>
          <w:sz w:val="28"/>
        </w:rPr>
        <w:t>сетей,</w:t>
      </w:r>
      <w:r>
        <w:rPr>
          <w:spacing w:val="37"/>
          <w:sz w:val="28"/>
        </w:rPr>
        <w:t xml:space="preserve"> </w:t>
      </w:r>
      <w:r>
        <w:rPr>
          <w:sz w:val="28"/>
        </w:rPr>
        <w:t>телеком-</w:t>
      </w:r>
      <w:r>
        <w:rPr>
          <w:spacing w:val="-67"/>
          <w:sz w:val="28"/>
        </w:rPr>
        <w:t xml:space="preserve"> </w:t>
      </w:r>
      <w:r>
        <w:rPr>
          <w:sz w:val="28"/>
        </w:rPr>
        <w:t>муникации;</w:t>
      </w:r>
    </w:p>
    <w:p w:rsidR="0072603A" w:rsidRDefault="00F52AEB">
      <w:pPr>
        <w:pStyle w:val="a5"/>
        <w:numPr>
          <w:ilvl w:val="2"/>
          <w:numId w:val="23"/>
        </w:numPr>
        <w:tabs>
          <w:tab w:val="left" w:pos="3284"/>
          <w:tab w:val="left" w:pos="3285"/>
        </w:tabs>
        <w:spacing w:before="9" w:line="350" w:lineRule="auto"/>
        <w:ind w:left="1648" w:right="1440"/>
      </w:pPr>
      <w:r>
        <w:rPr>
          <w:sz w:val="28"/>
        </w:rPr>
        <w:t>стадии,</w:t>
      </w:r>
      <w:r>
        <w:rPr>
          <w:spacing w:val="50"/>
          <w:sz w:val="28"/>
        </w:rPr>
        <w:t xml:space="preserve"> </w:t>
      </w:r>
      <w:r>
        <w:rPr>
          <w:sz w:val="28"/>
        </w:rPr>
        <w:t>этапы</w:t>
      </w:r>
      <w:r>
        <w:rPr>
          <w:spacing w:val="50"/>
          <w:sz w:val="28"/>
        </w:rPr>
        <w:t xml:space="preserve"> </w:t>
      </w:r>
      <w:r>
        <w:rPr>
          <w:sz w:val="28"/>
        </w:rPr>
        <w:t>и</w:t>
      </w:r>
      <w:r>
        <w:rPr>
          <w:spacing w:val="5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52"/>
          <w:sz w:val="28"/>
        </w:rPr>
        <w:t xml:space="preserve"> </w:t>
      </w:r>
      <w:r>
        <w:rPr>
          <w:sz w:val="28"/>
        </w:rPr>
        <w:t>жизненного</w:t>
      </w:r>
      <w:r>
        <w:rPr>
          <w:spacing w:val="50"/>
          <w:sz w:val="28"/>
        </w:rPr>
        <w:t xml:space="preserve"> </w:t>
      </w:r>
      <w:r>
        <w:rPr>
          <w:sz w:val="28"/>
        </w:rPr>
        <w:t>цикла</w:t>
      </w:r>
      <w:r>
        <w:rPr>
          <w:spacing w:val="52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систем;</w:t>
      </w:r>
    </w:p>
    <w:p w:rsidR="0072603A" w:rsidRDefault="00F52AEB">
      <w:pPr>
        <w:pStyle w:val="a5"/>
        <w:numPr>
          <w:ilvl w:val="2"/>
          <w:numId w:val="23"/>
        </w:numPr>
        <w:tabs>
          <w:tab w:val="left" w:pos="3284"/>
          <w:tab w:val="left" w:pos="3285"/>
        </w:tabs>
        <w:spacing w:before="9" w:line="350" w:lineRule="auto"/>
        <w:ind w:left="1648" w:right="1432"/>
      </w:pPr>
      <w:r>
        <w:rPr>
          <w:sz w:val="28"/>
        </w:rPr>
        <w:t>методы</w:t>
      </w:r>
      <w:r>
        <w:rPr>
          <w:spacing w:val="27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26"/>
          <w:sz w:val="28"/>
        </w:rPr>
        <w:t xml:space="preserve"> </w:t>
      </w:r>
      <w:r>
        <w:rPr>
          <w:sz w:val="28"/>
        </w:rPr>
        <w:t>прикладной</w:t>
      </w:r>
      <w:r>
        <w:rPr>
          <w:spacing w:val="27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28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28"/>
          <w:sz w:val="28"/>
        </w:rPr>
        <w:t xml:space="preserve"> </w:t>
      </w:r>
      <w:r>
        <w:rPr>
          <w:sz w:val="28"/>
        </w:rPr>
        <w:t>по-</w:t>
      </w:r>
      <w:r>
        <w:rPr>
          <w:spacing w:val="-67"/>
          <w:sz w:val="28"/>
        </w:rPr>
        <w:t xml:space="preserve"> </w:t>
      </w:r>
      <w:r>
        <w:rPr>
          <w:sz w:val="28"/>
        </w:rPr>
        <w:t>требностей,</w:t>
      </w:r>
      <w:r>
        <w:rPr>
          <w:spacing w:val="-2"/>
          <w:sz w:val="28"/>
        </w:rPr>
        <w:t xml:space="preserve"> </w:t>
      </w:r>
      <w:r>
        <w:rPr>
          <w:sz w:val="28"/>
        </w:rPr>
        <w:t>формирования требований</w:t>
      </w:r>
      <w:r>
        <w:rPr>
          <w:spacing w:val="-4"/>
          <w:sz w:val="28"/>
        </w:rPr>
        <w:t xml:space="preserve"> </w:t>
      </w:r>
      <w:r>
        <w:rPr>
          <w:sz w:val="28"/>
        </w:rPr>
        <w:t>к ИС;</w:t>
      </w:r>
    </w:p>
    <w:p w:rsidR="0072603A" w:rsidRDefault="00F52AEB">
      <w:pPr>
        <w:pStyle w:val="a5"/>
        <w:numPr>
          <w:ilvl w:val="2"/>
          <w:numId w:val="23"/>
        </w:numPr>
        <w:tabs>
          <w:tab w:val="left" w:pos="3272"/>
          <w:tab w:val="left" w:pos="3273"/>
        </w:tabs>
        <w:spacing w:before="9"/>
        <w:ind w:left="1636" w:hanging="349"/>
      </w:pPr>
      <w:r>
        <w:rPr>
          <w:sz w:val="28"/>
        </w:rPr>
        <w:t>методологию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технологию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ИС.</w:t>
      </w:r>
    </w:p>
    <w:p w:rsidR="0072603A" w:rsidRDefault="00F52AEB">
      <w:pPr>
        <w:pStyle w:val="2"/>
        <w:spacing w:before="167"/>
        <w:jc w:val="left"/>
      </w:pPr>
      <w:r>
        <w:t>Уметь:</w:t>
      </w:r>
    </w:p>
    <w:p w:rsidR="0072603A" w:rsidRDefault="00F52AEB">
      <w:pPr>
        <w:pStyle w:val="a5"/>
        <w:numPr>
          <w:ilvl w:val="2"/>
          <w:numId w:val="23"/>
        </w:numPr>
        <w:tabs>
          <w:tab w:val="left" w:pos="3284"/>
          <w:tab w:val="left" w:pos="3285"/>
        </w:tabs>
        <w:spacing w:before="155" w:line="348" w:lineRule="auto"/>
        <w:ind w:left="1648" w:right="1429"/>
      </w:pPr>
      <w:r>
        <w:rPr>
          <w:sz w:val="28"/>
        </w:rPr>
        <w:t>проводить</w:t>
      </w:r>
      <w:r>
        <w:rPr>
          <w:spacing w:val="-12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предметной</w:t>
      </w:r>
      <w:r>
        <w:rPr>
          <w:spacing w:val="-12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-13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-13"/>
          <w:sz w:val="28"/>
        </w:rPr>
        <w:t xml:space="preserve"> </w:t>
      </w:r>
      <w:r>
        <w:rPr>
          <w:sz w:val="28"/>
        </w:rPr>
        <w:t>информацион-</w:t>
      </w:r>
      <w:r>
        <w:rPr>
          <w:spacing w:val="-67"/>
          <w:sz w:val="28"/>
        </w:rPr>
        <w:t xml:space="preserve"> </w:t>
      </w:r>
      <w:r>
        <w:rPr>
          <w:sz w:val="28"/>
        </w:rPr>
        <w:t>ные</w:t>
      </w:r>
      <w:r>
        <w:rPr>
          <w:spacing w:val="-12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разрабатывать</w:t>
      </w:r>
      <w:r>
        <w:rPr>
          <w:spacing w:val="-13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9"/>
          <w:sz w:val="28"/>
        </w:rPr>
        <w:t xml:space="preserve"> </w:t>
      </w: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r>
        <w:rPr>
          <w:sz w:val="28"/>
        </w:rPr>
        <w:t>ИС;</w:t>
      </w:r>
    </w:p>
    <w:p w:rsidR="0072603A" w:rsidRDefault="00F52AEB">
      <w:pPr>
        <w:pStyle w:val="a5"/>
        <w:numPr>
          <w:ilvl w:val="2"/>
          <w:numId w:val="23"/>
        </w:numPr>
        <w:tabs>
          <w:tab w:val="left" w:pos="3284"/>
          <w:tab w:val="left" w:pos="3285"/>
        </w:tabs>
        <w:spacing w:before="13" w:line="350" w:lineRule="auto"/>
        <w:ind w:left="1648" w:right="1433"/>
      </w:pPr>
      <w:r>
        <w:rPr>
          <w:sz w:val="28"/>
        </w:rPr>
        <w:t>выполнять</w:t>
      </w:r>
      <w:r>
        <w:rPr>
          <w:spacing w:val="2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28"/>
          <w:sz w:val="28"/>
        </w:rPr>
        <w:t xml:space="preserve"> </w:t>
      </w:r>
      <w:r>
        <w:rPr>
          <w:sz w:val="28"/>
        </w:rPr>
        <w:t>на</w:t>
      </w:r>
      <w:r>
        <w:rPr>
          <w:spacing w:val="28"/>
          <w:sz w:val="28"/>
        </w:rPr>
        <w:t xml:space="preserve"> </w:t>
      </w:r>
      <w:r>
        <w:rPr>
          <w:sz w:val="28"/>
        </w:rPr>
        <w:t>всех</w:t>
      </w:r>
      <w:r>
        <w:rPr>
          <w:spacing w:val="29"/>
          <w:sz w:val="28"/>
        </w:rPr>
        <w:t xml:space="preserve"> </w:t>
      </w:r>
      <w:r>
        <w:rPr>
          <w:sz w:val="28"/>
        </w:rPr>
        <w:t>стадиях</w:t>
      </w:r>
      <w:r>
        <w:rPr>
          <w:spacing w:val="26"/>
          <w:sz w:val="28"/>
        </w:rPr>
        <w:t xml:space="preserve"> </w:t>
      </w:r>
      <w:r>
        <w:rPr>
          <w:sz w:val="28"/>
        </w:rPr>
        <w:t>жизненного</w:t>
      </w:r>
      <w:r>
        <w:rPr>
          <w:spacing w:val="27"/>
          <w:sz w:val="28"/>
        </w:rPr>
        <w:t xml:space="preserve"> </w:t>
      </w:r>
      <w:r>
        <w:rPr>
          <w:sz w:val="28"/>
        </w:rPr>
        <w:t>цикла</w:t>
      </w:r>
      <w:r>
        <w:rPr>
          <w:spacing w:val="28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67"/>
          <w:sz w:val="28"/>
        </w:rPr>
        <w:t xml:space="preserve"> </w:t>
      </w:r>
      <w:r>
        <w:rPr>
          <w:sz w:val="28"/>
        </w:rPr>
        <w:t>ИС,</w:t>
      </w:r>
      <w:r>
        <w:rPr>
          <w:spacing w:val="-9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затраты</w:t>
      </w:r>
      <w:r>
        <w:rPr>
          <w:spacing w:val="-9"/>
          <w:sz w:val="28"/>
        </w:rPr>
        <w:t xml:space="preserve"> </w:t>
      </w:r>
      <w:r>
        <w:rPr>
          <w:sz w:val="28"/>
        </w:rPr>
        <w:t>проекта;</w:t>
      </w:r>
    </w:p>
    <w:p w:rsidR="0072603A" w:rsidRDefault="00F52AEB">
      <w:pPr>
        <w:pStyle w:val="a5"/>
        <w:numPr>
          <w:ilvl w:val="2"/>
          <w:numId w:val="23"/>
        </w:numPr>
        <w:tabs>
          <w:tab w:val="left" w:pos="3272"/>
          <w:tab w:val="left" w:pos="3273"/>
        </w:tabs>
        <w:spacing w:before="9"/>
        <w:ind w:left="1636" w:hanging="349"/>
      </w:pPr>
      <w:r>
        <w:rPr>
          <w:spacing w:val="-2"/>
          <w:sz w:val="28"/>
        </w:rPr>
        <w:t>проектировать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базы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данных;</w:t>
      </w:r>
    </w:p>
    <w:p w:rsidR="0072603A" w:rsidRDefault="00F52AEB">
      <w:pPr>
        <w:pStyle w:val="a5"/>
        <w:numPr>
          <w:ilvl w:val="2"/>
          <w:numId w:val="23"/>
        </w:numPr>
        <w:tabs>
          <w:tab w:val="left" w:pos="3284"/>
          <w:tab w:val="left" w:pos="3285"/>
        </w:tabs>
        <w:spacing w:before="160" w:line="350" w:lineRule="auto"/>
        <w:ind w:left="1648" w:right="1429"/>
      </w:pPr>
      <w:r>
        <w:rPr>
          <w:sz w:val="28"/>
        </w:rPr>
        <w:t>анализировать,</w:t>
      </w:r>
      <w:r>
        <w:rPr>
          <w:spacing w:val="-13"/>
          <w:sz w:val="28"/>
        </w:rPr>
        <w:t xml:space="preserve"> </w:t>
      </w:r>
      <w:r>
        <w:rPr>
          <w:sz w:val="28"/>
        </w:rPr>
        <w:t>проектировать,</w:t>
      </w:r>
      <w:r>
        <w:rPr>
          <w:spacing w:val="-10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эксплуатировать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ин-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формационные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системы.</w:t>
      </w:r>
    </w:p>
    <w:p w:rsidR="0072603A" w:rsidRDefault="0072603A">
      <w:pPr>
        <w:pStyle w:val="Textbody"/>
        <w:spacing w:before="4"/>
        <w:rPr>
          <w:sz w:val="40"/>
        </w:rPr>
      </w:pPr>
    </w:p>
    <w:p w:rsidR="0072603A" w:rsidRDefault="00F52AEB">
      <w:pPr>
        <w:pStyle w:val="1"/>
        <w:numPr>
          <w:ilvl w:val="0"/>
          <w:numId w:val="34"/>
        </w:numPr>
        <w:tabs>
          <w:tab w:val="left" w:pos="810"/>
        </w:tabs>
        <w:spacing w:line="360" w:lineRule="auto"/>
        <w:ind w:right="1432"/>
        <w:jc w:val="both"/>
      </w:pPr>
      <w:bookmarkStart w:id="4" w:name="_TOC_250006"/>
      <w:r>
        <w:t>Объем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зачетных</w:t>
      </w:r>
      <w:r>
        <w:rPr>
          <w:spacing w:val="70"/>
        </w:rPr>
        <w:t xml:space="preserve"> </w:t>
      </w:r>
      <w:r>
        <w:t>единицах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часах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(лекции,</w:t>
      </w:r>
      <w:r>
        <w:rPr>
          <w:spacing w:val="1"/>
        </w:rPr>
        <w:t xml:space="preserve"> </w:t>
      </w:r>
      <w:r>
        <w:t>семинары)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15"/>
        </w:rPr>
        <w:t>са-</w:t>
      </w:r>
      <w:r>
        <w:rPr>
          <w:spacing w:val="16"/>
        </w:rPr>
        <w:t xml:space="preserve"> </w:t>
      </w:r>
      <w:r>
        <w:t>мостоятельной</w:t>
      </w:r>
      <w:r>
        <w:rPr>
          <w:spacing w:val="40"/>
        </w:rPr>
        <w:t xml:space="preserve"> </w:t>
      </w:r>
      <w:r>
        <w:t>работы</w:t>
      </w:r>
      <w:r>
        <w:rPr>
          <w:spacing w:val="41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(в</w:t>
      </w:r>
      <w:r>
        <w:rPr>
          <w:spacing w:val="41"/>
        </w:rPr>
        <w:t xml:space="preserve"> </w:t>
      </w:r>
      <w:r>
        <w:t>семестре,</w:t>
      </w:r>
      <w:r>
        <w:rPr>
          <w:spacing w:val="41"/>
        </w:rPr>
        <w:t xml:space="preserve"> </w:t>
      </w:r>
      <w:r>
        <w:t>в</w:t>
      </w:r>
      <w:r>
        <w:rPr>
          <w:spacing w:val="40"/>
        </w:rPr>
        <w:t xml:space="preserve"> </w:t>
      </w:r>
      <w:bookmarkEnd w:id="4"/>
      <w:r>
        <w:t>сессию)</w:t>
      </w:r>
    </w:p>
    <w:p w:rsidR="0072603A" w:rsidRDefault="00F52AEB">
      <w:pPr>
        <w:pStyle w:val="Textbody"/>
        <w:spacing w:line="315" w:lineRule="exact"/>
        <w:ind w:left="8038"/>
        <w:jc w:val="both"/>
      </w:pPr>
      <w:r>
        <w:t>Таблица</w:t>
      </w:r>
      <w:r>
        <w:rPr>
          <w:spacing w:val="-1"/>
        </w:rPr>
        <w:t xml:space="preserve"> </w:t>
      </w:r>
      <w:r>
        <w:t>2</w:t>
      </w:r>
    </w:p>
    <w:p w:rsidR="0072603A" w:rsidRDefault="0072603A">
      <w:pPr>
        <w:pStyle w:val="Textbody"/>
        <w:spacing w:before="9"/>
        <w:rPr>
          <w:sz w:val="14"/>
        </w:rPr>
      </w:pPr>
    </w:p>
    <w:tbl>
      <w:tblPr>
        <w:tblW w:w="9005" w:type="dxa"/>
        <w:tblInd w:w="2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70"/>
        <w:gridCol w:w="2693"/>
        <w:gridCol w:w="2342"/>
      </w:tblGrid>
      <w:tr w:rsidR="0072603A">
        <w:tblPrEx>
          <w:tblCellMar>
            <w:top w:w="0" w:type="dxa"/>
            <w:bottom w:w="0" w:type="dxa"/>
          </w:tblCellMar>
        </w:tblPrEx>
        <w:trPr>
          <w:trHeight w:val="643"/>
        </w:trPr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1281" w:right="241" w:hanging="317"/>
              <w:rPr>
                <w:b/>
                <w:sz w:val="26"/>
              </w:rPr>
            </w:pPr>
            <w:r>
              <w:rPr>
                <w:b/>
                <w:sz w:val="26"/>
              </w:rPr>
              <w:t>Вид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учебной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работы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по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дисциплине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98" w:lineRule="exact"/>
              <w:ind w:left="425" w:right="41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Всего</w:t>
            </w:r>
          </w:p>
          <w:p w:rsidR="0072603A" w:rsidRDefault="00F52AEB">
            <w:pPr>
              <w:pStyle w:val="TableParagraph"/>
              <w:spacing w:line="299" w:lineRule="exact"/>
              <w:ind w:left="425" w:right="41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(в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з/ед. и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часах)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654" w:right="36" w:hanging="588"/>
              <w:rPr>
                <w:b/>
                <w:sz w:val="26"/>
              </w:rPr>
            </w:pPr>
            <w:r>
              <w:rPr>
                <w:b/>
                <w:sz w:val="26"/>
              </w:rPr>
              <w:t>Семестр (модуль)1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(в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часах)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897"/>
        </w:trPr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40" w:right="304" w:firstLine="103"/>
              <w:rPr>
                <w:b/>
                <w:sz w:val="26"/>
              </w:rPr>
            </w:pPr>
            <w:r>
              <w:rPr>
                <w:b/>
                <w:sz w:val="26"/>
              </w:rPr>
              <w:t>Общая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трудоемкость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дисцип-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лины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91" w:lineRule="exact"/>
              <w:ind w:left="425" w:right="418"/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зач.ед.</w:t>
            </w:r>
          </w:p>
          <w:p w:rsidR="0072603A" w:rsidRDefault="00F52AEB">
            <w:pPr>
              <w:pStyle w:val="TableParagraph"/>
              <w:spacing w:before="1"/>
              <w:ind w:left="425" w:right="416"/>
              <w:jc w:val="center"/>
              <w:rPr>
                <w:sz w:val="26"/>
              </w:rPr>
            </w:pPr>
            <w:r>
              <w:rPr>
                <w:sz w:val="26"/>
              </w:rPr>
              <w:t>108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час.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91" w:lineRule="exact"/>
              <w:ind w:left="708" w:right="697"/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сем.</w:t>
            </w:r>
          </w:p>
          <w:p w:rsidR="0072603A" w:rsidRDefault="00F52AEB">
            <w:pPr>
              <w:pStyle w:val="TableParagraph"/>
              <w:spacing w:before="1"/>
              <w:ind w:left="708" w:right="698"/>
              <w:jc w:val="center"/>
              <w:rPr>
                <w:sz w:val="26"/>
              </w:rPr>
            </w:pPr>
            <w:r>
              <w:rPr>
                <w:sz w:val="26"/>
              </w:rPr>
              <w:t>108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час.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79" w:lineRule="exact"/>
              <w:ind w:left="143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Аудиторные</w:t>
            </w:r>
            <w:r>
              <w:rPr>
                <w:b/>
                <w:i/>
                <w:spacing w:val="-5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занятия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79" w:lineRule="exact"/>
              <w:ind w:left="746"/>
              <w:rPr>
                <w:sz w:val="26"/>
              </w:rPr>
            </w:pPr>
            <w:r>
              <w:rPr>
                <w:sz w:val="26"/>
              </w:rPr>
              <w:t>50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79" w:lineRule="exact"/>
              <w:ind w:left="748"/>
              <w:rPr>
                <w:sz w:val="26"/>
              </w:rPr>
            </w:pPr>
            <w:r>
              <w:rPr>
                <w:sz w:val="26"/>
              </w:rPr>
              <w:t>50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79" w:lineRule="exact"/>
              <w:ind w:left="143"/>
              <w:rPr>
                <w:i/>
                <w:sz w:val="26"/>
              </w:rPr>
            </w:pPr>
            <w:r>
              <w:rPr>
                <w:i/>
                <w:sz w:val="26"/>
              </w:rPr>
              <w:t>Лекции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79" w:lineRule="exact"/>
              <w:ind w:left="746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79" w:lineRule="exact"/>
              <w:ind w:left="748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596"/>
        </w:trPr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91" w:lineRule="exact"/>
              <w:ind w:left="143"/>
              <w:rPr>
                <w:i/>
                <w:sz w:val="26"/>
              </w:rPr>
            </w:pPr>
            <w:r>
              <w:rPr>
                <w:i/>
                <w:sz w:val="26"/>
              </w:rPr>
              <w:t>Практические</w:t>
            </w:r>
            <w:r>
              <w:rPr>
                <w:i/>
                <w:spacing w:val="-4"/>
                <w:sz w:val="26"/>
              </w:rPr>
              <w:t xml:space="preserve"> </w:t>
            </w:r>
            <w:r>
              <w:rPr>
                <w:i/>
                <w:sz w:val="26"/>
              </w:rPr>
              <w:t>и</w:t>
            </w:r>
            <w:r>
              <w:rPr>
                <w:i/>
                <w:spacing w:val="-3"/>
                <w:sz w:val="26"/>
              </w:rPr>
              <w:t xml:space="preserve"> </w:t>
            </w:r>
            <w:r>
              <w:rPr>
                <w:i/>
                <w:sz w:val="26"/>
              </w:rPr>
              <w:t>семинарские</w:t>
            </w:r>
            <w:r>
              <w:rPr>
                <w:i/>
                <w:spacing w:val="-3"/>
                <w:sz w:val="26"/>
              </w:rPr>
              <w:t xml:space="preserve"> </w:t>
            </w:r>
            <w:r>
              <w:rPr>
                <w:i/>
                <w:sz w:val="26"/>
              </w:rPr>
              <w:t>за-</w:t>
            </w:r>
          </w:p>
          <w:p w:rsidR="0072603A" w:rsidRDefault="00F52AEB">
            <w:pPr>
              <w:pStyle w:val="TableParagraph"/>
              <w:spacing w:before="1" w:line="285" w:lineRule="exact"/>
              <w:ind w:left="40"/>
              <w:rPr>
                <w:i/>
                <w:sz w:val="26"/>
              </w:rPr>
            </w:pPr>
            <w:r>
              <w:rPr>
                <w:i/>
                <w:sz w:val="26"/>
              </w:rPr>
              <w:t>нятия,</w:t>
            </w:r>
            <w:r>
              <w:rPr>
                <w:i/>
                <w:spacing w:val="-4"/>
                <w:sz w:val="26"/>
              </w:rPr>
              <w:t xml:space="preserve"> </w:t>
            </w:r>
            <w:r>
              <w:rPr>
                <w:i/>
                <w:sz w:val="26"/>
              </w:rPr>
              <w:t>т.ч.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91" w:lineRule="exact"/>
              <w:ind w:left="746"/>
              <w:rPr>
                <w:sz w:val="26"/>
              </w:rPr>
            </w:pPr>
            <w:r>
              <w:rPr>
                <w:sz w:val="26"/>
              </w:rPr>
              <w:t>34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91" w:lineRule="exact"/>
              <w:ind w:left="748"/>
              <w:rPr>
                <w:sz w:val="26"/>
              </w:rPr>
            </w:pPr>
            <w:r>
              <w:rPr>
                <w:sz w:val="26"/>
              </w:rPr>
              <w:t>34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599"/>
        </w:trPr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91" w:lineRule="exact"/>
              <w:ind w:left="143"/>
              <w:rPr>
                <w:i/>
                <w:sz w:val="26"/>
              </w:rPr>
            </w:pPr>
            <w:r>
              <w:rPr>
                <w:i/>
                <w:sz w:val="26"/>
              </w:rPr>
              <w:t>занятия</w:t>
            </w:r>
            <w:r>
              <w:rPr>
                <w:i/>
                <w:spacing w:val="-5"/>
                <w:sz w:val="26"/>
              </w:rPr>
              <w:t xml:space="preserve"> </w:t>
            </w:r>
            <w:r>
              <w:rPr>
                <w:i/>
                <w:sz w:val="26"/>
              </w:rPr>
              <w:t>в</w:t>
            </w:r>
            <w:r>
              <w:rPr>
                <w:i/>
                <w:spacing w:val="-3"/>
                <w:sz w:val="26"/>
              </w:rPr>
              <w:t xml:space="preserve"> </w:t>
            </w:r>
            <w:r>
              <w:rPr>
                <w:i/>
                <w:sz w:val="26"/>
              </w:rPr>
              <w:t>интерактивных</w:t>
            </w:r>
            <w:r>
              <w:rPr>
                <w:i/>
                <w:spacing w:val="-5"/>
                <w:sz w:val="26"/>
              </w:rPr>
              <w:t xml:space="preserve"> </w:t>
            </w:r>
            <w:r>
              <w:rPr>
                <w:i/>
                <w:sz w:val="26"/>
              </w:rPr>
              <w:t>фор-</w:t>
            </w:r>
          </w:p>
          <w:p w:rsidR="0072603A" w:rsidRDefault="00F52AEB">
            <w:pPr>
              <w:pStyle w:val="TableParagraph"/>
              <w:spacing w:before="1" w:line="287" w:lineRule="exact"/>
              <w:ind w:left="40"/>
              <w:rPr>
                <w:i/>
                <w:sz w:val="26"/>
              </w:rPr>
            </w:pPr>
            <w:r>
              <w:rPr>
                <w:i/>
                <w:sz w:val="26"/>
              </w:rPr>
              <w:t>мах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91" w:lineRule="exact"/>
              <w:ind w:left="746"/>
              <w:rPr>
                <w:sz w:val="26"/>
              </w:rPr>
            </w:pPr>
            <w:r>
              <w:rPr>
                <w:sz w:val="26"/>
              </w:rPr>
              <w:t>34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91" w:lineRule="exact"/>
              <w:ind w:left="748"/>
              <w:rPr>
                <w:sz w:val="26"/>
              </w:rPr>
            </w:pPr>
            <w:r>
              <w:rPr>
                <w:sz w:val="26"/>
              </w:rPr>
              <w:t>34</w:t>
            </w:r>
          </w:p>
        </w:tc>
      </w:tr>
    </w:tbl>
    <w:p w:rsidR="00000000" w:rsidRDefault="00F52AEB">
      <w:pPr>
        <w:rPr>
          <w:vanish/>
        </w:rPr>
        <w:sectPr w:rsidR="00000000">
          <w:footerReference w:type="default" r:id="rId243"/>
          <w:pgSz w:w="11906" w:h="16838"/>
          <w:pgMar w:top="1360" w:right="0" w:bottom="1260" w:left="1220" w:header="720" w:footer="987" w:gutter="0"/>
          <w:cols w:space="720"/>
        </w:sectPr>
      </w:pPr>
    </w:p>
    <w:tbl>
      <w:tblPr>
        <w:tblW w:w="9005" w:type="dxa"/>
        <w:tblInd w:w="2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70"/>
        <w:gridCol w:w="2693"/>
        <w:gridCol w:w="2342"/>
      </w:tblGrid>
      <w:tr w:rsidR="0072603A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80" w:lineRule="exact"/>
              <w:ind w:left="143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lastRenderedPageBreak/>
              <w:t>Самостоятельная</w:t>
            </w:r>
            <w:r>
              <w:rPr>
                <w:b/>
                <w:i/>
                <w:spacing w:val="-2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работа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80" w:lineRule="exact"/>
              <w:ind w:left="746"/>
              <w:rPr>
                <w:sz w:val="26"/>
              </w:rPr>
            </w:pPr>
            <w:r>
              <w:rPr>
                <w:sz w:val="26"/>
              </w:rPr>
              <w:t>58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80" w:lineRule="exact"/>
              <w:ind w:left="748"/>
              <w:rPr>
                <w:sz w:val="26"/>
              </w:rPr>
            </w:pPr>
            <w:r>
              <w:rPr>
                <w:sz w:val="26"/>
              </w:rPr>
              <w:t>58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79" w:lineRule="exact"/>
              <w:ind w:left="143"/>
              <w:rPr>
                <w:i/>
                <w:sz w:val="26"/>
              </w:rPr>
            </w:pPr>
            <w:r>
              <w:rPr>
                <w:i/>
                <w:sz w:val="26"/>
              </w:rPr>
              <w:t>В</w:t>
            </w:r>
            <w:r>
              <w:rPr>
                <w:i/>
                <w:spacing w:val="-3"/>
                <w:sz w:val="26"/>
              </w:rPr>
              <w:t xml:space="preserve"> </w:t>
            </w:r>
            <w:r>
              <w:rPr>
                <w:i/>
                <w:sz w:val="26"/>
              </w:rPr>
              <w:t>семестре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79" w:lineRule="exact"/>
              <w:ind w:left="746"/>
              <w:rPr>
                <w:sz w:val="26"/>
              </w:rPr>
            </w:pPr>
            <w:r>
              <w:rPr>
                <w:sz w:val="26"/>
              </w:rPr>
              <w:t>22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79" w:lineRule="exact"/>
              <w:ind w:left="748"/>
              <w:rPr>
                <w:sz w:val="26"/>
              </w:rPr>
            </w:pPr>
            <w:r>
              <w:rPr>
                <w:sz w:val="26"/>
              </w:rPr>
              <w:t>22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96"/>
        </w:trPr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77" w:lineRule="exact"/>
              <w:ind w:left="143"/>
              <w:rPr>
                <w:i/>
                <w:sz w:val="26"/>
              </w:rPr>
            </w:pPr>
            <w:r>
              <w:rPr>
                <w:i/>
                <w:sz w:val="26"/>
              </w:rPr>
              <w:t>В</w:t>
            </w:r>
            <w:r>
              <w:rPr>
                <w:i/>
                <w:spacing w:val="-3"/>
                <w:sz w:val="26"/>
              </w:rPr>
              <w:t xml:space="preserve"> </w:t>
            </w:r>
            <w:r>
              <w:rPr>
                <w:i/>
                <w:sz w:val="26"/>
              </w:rPr>
              <w:t>сессию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77" w:lineRule="exact"/>
              <w:ind w:left="746"/>
              <w:rPr>
                <w:sz w:val="26"/>
              </w:rPr>
            </w:pPr>
            <w:r>
              <w:rPr>
                <w:sz w:val="26"/>
              </w:rPr>
              <w:t>36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77" w:lineRule="exact"/>
              <w:ind w:left="748"/>
              <w:rPr>
                <w:sz w:val="26"/>
              </w:rPr>
            </w:pPr>
            <w:r>
              <w:rPr>
                <w:sz w:val="26"/>
              </w:rPr>
              <w:t>36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94" w:lineRule="exact"/>
              <w:ind w:left="143"/>
              <w:rPr>
                <w:sz w:val="26"/>
              </w:rPr>
            </w:pPr>
            <w:r>
              <w:rPr>
                <w:sz w:val="26"/>
              </w:rPr>
              <w:t>Вид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промежуточной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аттестации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94" w:lineRule="exact"/>
              <w:ind w:left="746"/>
              <w:rPr>
                <w:sz w:val="26"/>
              </w:rPr>
            </w:pPr>
            <w:r>
              <w:rPr>
                <w:sz w:val="26"/>
              </w:rPr>
              <w:t>экзамен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94" w:lineRule="exact"/>
              <w:ind w:left="748"/>
              <w:rPr>
                <w:sz w:val="26"/>
              </w:rPr>
            </w:pPr>
            <w:r>
              <w:rPr>
                <w:sz w:val="26"/>
              </w:rPr>
              <w:t>экзамен</w:t>
            </w:r>
          </w:p>
        </w:tc>
      </w:tr>
    </w:tbl>
    <w:p w:rsidR="0072603A" w:rsidRDefault="0072603A">
      <w:pPr>
        <w:pStyle w:val="Textbody"/>
        <w:rPr>
          <w:sz w:val="20"/>
        </w:rPr>
      </w:pPr>
    </w:p>
    <w:p w:rsidR="0072603A" w:rsidRDefault="0072603A">
      <w:pPr>
        <w:pStyle w:val="Textbody"/>
        <w:rPr>
          <w:sz w:val="20"/>
        </w:rPr>
      </w:pPr>
    </w:p>
    <w:p w:rsidR="0072603A" w:rsidRDefault="0072603A">
      <w:pPr>
        <w:pStyle w:val="Textbody"/>
        <w:spacing w:before="8"/>
        <w:rPr>
          <w:sz w:val="21"/>
        </w:rPr>
      </w:pPr>
    </w:p>
    <w:p w:rsidR="0072603A" w:rsidRDefault="00F52AEB">
      <w:pPr>
        <w:pStyle w:val="1"/>
        <w:numPr>
          <w:ilvl w:val="0"/>
          <w:numId w:val="26"/>
        </w:numPr>
        <w:tabs>
          <w:tab w:val="left" w:pos="774"/>
        </w:tabs>
        <w:spacing w:before="89" w:line="360" w:lineRule="auto"/>
        <w:ind w:right="1432"/>
        <w:jc w:val="both"/>
      </w:pPr>
      <w:bookmarkStart w:id="5" w:name="_TOC_250005"/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70"/>
        </w:rPr>
        <w:t xml:space="preserve"> </w:t>
      </w:r>
      <w:r>
        <w:rPr>
          <w:spacing w:val="11"/>
        </w:rPr>
        <w:t>(разде-</w:t>
      </w:r>
      <w:r>
        <w:rPr>
          <w:spacing w:val="12"/>
        </w:rPr>
        <w:t xml:space="preserve"> </w:t>
      </w:r>
      <w:r>
        <w:t>лам)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указанием</w:t>
      </w:r>
      <w:r>
        <w:rPr>
          <w:spacing w:val="70"/>
        </w:rPr>
        <w:t xml:space="preserve"> </w:t>
      </w:r>
      <w:r>
        <w:t>их</w:t>
      </w:r>
      <w:r>
        <w:rPr>
          <w:spacing w:val="70"/>
        </w:rPr>
        <w:t xml:space="preserve"> </w:t>
      </w:r>
      <w:r>
        <w:t>объемов</w:t>
      </w:r>
      <w:r>
        <w:rPr>
          <w:spacing w:val="70"/>
        </w:rPr>
        <w:t xml:space="preserve"> </w:t>
      </w:r>
      <w:r>
        <w:t>(в</w:t>
      </w:r>
      <w:r>
        <w:rPr>
          <w:spacing w:val="70"/>
        </w:rPr>
        <w:t xml:space="preserve"> </w:t>
      </w:r>
      <w:r>
        <w:t>академических</w:t>
      </w:r>
      <w:r>
        <w:rPr>
          <w:spacing w:val="70"/>
        </w:rPr>
        <w:t xml:space="preserve"> </w:t>
      </w:r>
      <w:r>
        <w:rPr>
          <w:spacing w:val="13"/>
        </w:rPr>
        <w:t>ча-</w:t>
      </w:r>
      <w:r>
        <w:rPr>
          <w:spacing w:val="14"/>
        </w:rPr>
        <w:t xml:space="preserve"> </w:t>
      </w:r>
      <w:r>
        <w:t>сах)</w:t>
      </w:r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видов</w:t>
      </w:r>
      <w:r>
        <w:rPr>
          <w:spacing w:val="20"/>
        </w:rPr>
        <w:t xml:space="preserve"> </w:t>
      </w:r>
      <w:r>
        <w:t>учебных</w:t>
      </w:r>
      <w:r>
        <w:rPr>
          <w:spacing w:val="22"/>
        </w:rPr>
        <w:t xml:space="preserve"> </w:t>
      </w:r>
      <w:bookmarkEnd w:id="5"/>
      <w:r>
        <w:t>занятий</w:t>
      </w:r>
    </w:p>
    <w:p w:rsidR="0072603A" w:rsidRDefault="0072603A">
      <w:pPr>
        <w:pStyle w:val="Textbody"/>
        <w:spacing w:before="10"/>
        <w:rPr>
          <w:b/>
          <w:sz w:val="38"/>
        </w:rPr>
      </w:pPr>
    </w:p>
    <w:p w:rsidR="0072603A" w:rsidRDefault="00F52AEB">
      <w:pPr>
        <w:pStyle w:val="a5"/>
        <w:numPr>
          <w:ilvl w:val="1"/>
          <w:numId w:val="26"/>
        </w:numPr>
        <w:tabs>
          <w:tab w:val="left" w:pos="2933"/>
        </w:tabs>
        <w:spacing w:before="1"/>
        <w:ind w:left="1466" w:hanging="539"/>
      </w:pPr>
      <w:r>
        <w:rPr>
          <w:b/>
          <w:sz w:val="28"/>
        </w:rPr>
        <w:t>Содержание</w:t>
      </w:r>
      <w:r>
        <w:rPr>
          <w:b/>
          <w:spacing w:val="102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72603A" w:rsidRDefault="0072603A">
      <w:pPr>
        <w:pStyle w:val="Textbody"/>
        <w:rPr>
          <w:b/>
          <w:sz w:val="30"/>
        </w:rPr>
      </w:pPr>
    </w:p>
    <w:p w:rsidR="0072603A" w:rsidRDefault="0072603A">
      <w:pPr>
        <w:pStyle w:val="Textbody"/>
        <w:spacing w:before="1"/>
        <w:rPr>
          <w:b/>
          <w:sz w:val="26"/>
        </w:rPr>
      </w:pPr>
    </w:p>
    <w:p w:rsidR="0072603A" w:rsidRDefault="00F52AEB">
      <w:pPr>
        <w:pStyle w:val="1"/>
        <w:jc w:val="both"/>
      </w:pPr>
      <w:r>
        <w:t>Тема</w:t>
      </w:r>
      <w:r>
        <w:rPr>
          <w:spacing w:val="-2"/>
        </w:rPr>
        <w:t xml:space="preserve"> </w:t>
      </w:r>
      <w:r>
        <w:t>1.</w:t>
      </w:r>
      <w:r>
        <w:rPr>
          <w:spacing w:val="65"/>
        </w:rPr>
        <w:t xml:space="preserve"> </w:t>
      </w:r>
      <w:r>
        <w:t>Эволюция</w:t>
      </w:r>
      <w:r>
        <w:rPr>
          <w:spacing w:val="-4"/>
        </w:rPr>
        <w:t xml:space="preserve"> </w:t>
      </w:r>
      <w:r>
        <w:t>технологий</w:t>
      </w:r>
      <w:r>
        <w:rPr>
          <w:spacing w:val="-4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информацией</w:t>
      </w:r>
    </w:p>
    <w:p w:rsidR="0072603A" w:rsidRDefault="00F52AEB">
      <w:pPr>
        <w:pStyle w:val="Textbody"/>
        <w:spacing w:before="156" w:line="360" w:lineRule="auto"/>
        <w:ind w:left="220" w:right="1429" w:firstLine="707"/>
        <w:jc w:val="both"/>
      </w:pPr>
      <w:r>
        <w:t>Накопление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следствии</w:t>
      </w:r>
      <w:r>
        <w:rPr>
          <w:spacing w:val="1"/>
        </w:rPr>
        <w:t xml:space="preserve"> </w:t>
      </w:r>
      <w:r>
        <w:t>широкого внедрения транзакционных систем. Транзакционные (OLTP) и</w:t>
      </w:r>
      <w:r>
        <w:rPr>
          <w:spacing w:val="1"/>
        </w:rPr>
        <w:t xml:space="preserve"> </w:t>
      </w:r>
      <w:r>
        <w:t>аналитические (DSS) системы. Изменение приоритетов организации: от</w:t>
      </w:r>
      <w:r>
        <w:rPr>
          <w:spacing w:val="1"/>
        </w:rPr>
        <w:t xml:space="preserve"> </w:t>
      </w:r>
      <w:r>
        <w:t>поддержки операционной деятельности к анализу и пре</w:t>
      </w:r>
      <w:r>
        <w:t>двидению. Зависи-</w:t>
      </w:r>
      <w:r>
        <w:rPr>
          <w:spacing w:val="1"/>
        </w:rPr>
        <w:t xml:space="preserve"> </w:t>
      </w:r>
      <w:r>
        <w:t>мость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Увеличение</w:t>
      </w:r>
      <w:r>
        <w:rPr>
          <w:spacing w:val="1"/>
        </w:rPr>
        <w:t xml:space="preserve"> </w:t>
      </w:r>
      <w:r>
        <w:t>удельного роста прикладных задач, ориентированных на извлечение, сбор</w:t>
      </w:r>
      <w:r>
        <w:rPr>
          <w:spacing w:val="1"/>
        </w:rPr>
        <w:t xml:space="preserve"> </w:t>
      </w:r>
      <w:r>
        <w:t>и представление конечному пользователю информации для анализа теку-</w:t>
      </w:r>
      <w:r>
        <w:rPr>
          <w:spacing w:val="1"/>
        </w:rPr>
        <w:t xml:space="preserve"> </w:t>
      </w:r>
      <w:r>
        <w:t>щего состояния дел и прогноза будущ</w:t>
      </w:r>
      <w:r>
        <w:t>его развития. Возможности и огра-</w:t>
      </w:r>
      <w:r>
        <w:rPr>
          <w:spacing w:val="1"/>
        </w:rPr>
        <w:t xml:space="preserve"> </w:t>
      </w:r>
      <w:r>
        <w:t>ничения SQL-запросов, идеи OLAP-технологий и DataMining. Переход от</w:t>
      </w:r>
      <w:r>
        <w:rPr>
          <w:spacing w:val="1"/>
        </w:rPr>
        <w:t xml:space="preserve"> </w:t>
      </w:r>
      <w:r>
        <w:t>транзакционных к аналитическим технологиям. Концепция корпоративной</w:t>
      </w:r>
      <w:r>
        <w:rPr>
          <w:spacing w:val="-67"/>
        </w:rPr>
        <w:t xml:space="preserve"> </w:t>
      </w:r>
      <w:r>
        <w:t>информационно-аналитической</w:t>
      </w:r>
      <w:r>
        <w:rPr>
          <w:spacing w:val="-1"/>
        </w:rPr>
        <w:t xml:space="preserve"> </w:t>
      </w:r>
      <w:r>
        <w:t>системы.</w:t>
      </w:r>
    </w:p>
    <w:p w:rsidR="0072603A" w:rsidRDefault="0072603A">
      <w:pPr>
        <w:pStyle w:val="Textbody"/>
        <w:spacing w:before="6"/>
        <w:rPr>
          <w:sz w:val="42"/>
        </w:rPr>
      </w:pPr>
    </w:p>
    <w:p w:rsidR="0072603A" w:rsidRDefault="00F52AEB">
      <w:pPr>
        <w:pStyle w:val="1"/>
        <w:jc w:val="both"/>
      </w:pPr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65"/>
        </w:rPr>
        <w:t xml:space="preserve"> </w:t>
      </w:r>
      <w:r>
        <w:t>Технология</w:t>
      </w:r>
      <w:r>
        <w:rPr>
          <w:spacing w:val="-4"/>
        </w:rPr>
        <w:t xml:space="preserve"> </w:t>
      </w:r>
      <w:r>
        <w:t>хранилищ</w:t>
      </w:r>
      <w:r>
        <w:rPr>
          <w:spacing w:val="-3"/>
        </w:rPr>
        <w:t xml:space="preserve"> </w:t>
      </w:r>
      <w:r>
        <w:t>данных</w:t>
      </w:r>
    </w:p>
    <w:p w:rsidR="0072603A" w:rsidRDefault="00F52AEB">
      <w:pPr>
        <w:pStyle w:val="Textbody"/>
        <w:spacing w:before="155" w:line="360" w:lineRule="auto"/>
        <w:ind w:left="220" w:right="1434" w:firstLine="777"/>
        <w:jc w:val="both"/>
      </w:pPr>
      <w:r>
        <w:t xml:space="preserve">Требования к </w:t>
      </w:r>
      <w:r>
        <w:t>данным в хранилищах данных аналитических систем.</w:t>
      </w:r>
      <w:r>
        <w:rPr>
          <w:spacing w:val="1"/>
        </w:rPr>
        <w:t xml:space="preserve"> </w:t>
      </w:r>
      <w:r>
        <w:t>Основные достоинства и недостатки технологии хранилищ данных. Ком-</w:t>
      </w:r>
      <w:r>
        <w:rPr>
          <w:spacing w:val="1"/>
        </w:rPr>
        <w:t xml:space="preserve"> </w:t>
      </w:r>
      <w:r>
        <w:t>понентная</w:t>
      </w:r>
      <w:r>
        <w:rPr>
          <w:spacing w:val="1"/>
        </w:rPr>
        <w:t xml:space="preserve"> </w:t>
      </w:r>
      <w:r>
        <w:t>архитектура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хранилищ</w:t>
      </w:r>
      <w:r>
        <w:rPr>
          <w:spacing w:val="1"/>
        </w:rPr>
        <w:t xml:space="preserve"> </w:t>
      </w:r>
      <w:r>
        <w:t>данных.</w:t>
      </w:r>
      <w:r>
        <w:rPr>
          <w:spacing w:val="22"/>
        </w:rPr>
        <w:t xml:space="preserve"> </w:t>
      </w:r>
      <w:r>
        <w:t>Основные</w:t>
      </w:r>
      <w:r>
        <w:rPr>
          <w:spacing w:val="20"/>
        </w:rPr>
        <w:t xml:space="preserve"> </w:t>
      </w:r>
      <w:r>
        <w:t>этапы</w:t>
      </w:r>
      <w:r>
        <w:rPr>
          <w:spacing w:val="23"/>
        </w:rPr>
        <w:t xml:space="preserve"> </w:t>
      </w:r>
      <w:r>
        <w:t>создания</w:t>
      </w:r>
      <w:r>
        <w:rPr>
          <w:spacing w:val="28"/>
        </w:rPr>
        <w:t xml:space="preserve"> </w:t>
      </w:r>
      <w:r>
        <w:t>хранилищ</w:t>
      </w:r>
      <w:r>
        <w:rPr>
          <w:spacing w:val="22"/>
        </w:rPr>
        <w:t xml:space="preserve"> </w:t>
      </w:r>
      <w:r>
        <w:t>данных.</w:t>
      </w:r>
      <w:r>
        <w:rPr>
          <w:spacing w:val="22"/>
        </w:rPr>
        <w:t xml:space="preserve"> </w:t>
      </w:r>
      <w:r>
        <w:t>Классификация</w:t>
      </w:r>
      <w:r>
        <w:rPr>
          <w:spacing w:val="23"/>
        </w:rPr>
        <w:t xml:space="preserve"> </w:t>
      </w:r>
      <w:r>
        <w:t>ар-</w:t>
      </w:r>
    </w:p>
    <w:p w:rsidR="0072603A" w:rsidRDefault="0072603A">
      <w:pPr>
        <w:pStyle w:val="Standard"/>
        <w:spacing w:line="360" w:lineRule="auto"/>
        <w:jc w:val="both"/>
        <w:sectPr w:rsidR="0072603A">
          <w:footerReference w:type="default" r:id="rId244"/>
          <w:pgSz w:w="11906" w:h="16838"/>
          <w:pgMar w:top="1420" w:right="0" w:bottom="1260" w:left="1220" w:header="720" w:footer="987" w:gutter="0"/>
          <w:cols w:space="720"/>
        </w:sectPr>
      </w:pPr>
    </w:p>
    <w:p w:rsidR="0072603A" w:rsidRDefault="00F52AEB">
      <w:pPr>
        <w:pStyle w:val="Textbody"/>
        <w:spacing w:before="59" w:line="360" w:lineRule="auto"/>
        <w:ind w:left="220" w:right="1436"/>
        <w:jc w:val="both"/>
      </w:pPr>
      <w:r>
        <w:lastRenderedPageBreak/>
        <w:t>хитектур хранилищ данных. Архитектура CIF Билла Инмона, DWB Ральфа</w:t>
      </w:r>
      <w:r>
        <w:rPr>
          <w:spacing w:val="-67"/>
        </w:rPr>
        <w:t xml:space="preserve"> </w:t>
      </w:r>
      <w:r>
        <w:t>Кимболла, виртуальное хранилище данных и UDM технология SQL 2005.</w:t>
      </w:r>
      <w:r>
        <w:rPr>
          <w:spacing w:val="1"/>
        </w:rPr>
        <w:t xml:space="preserve"> </w:t>
      </w:r>
      <w:r>
        <w:t>Витрины</w:t>
      </w:r>
      <w:r>
        <w:rPr>
          <w:spacing w:val="-4"/>
        </w:rPr>
        <w:t xml:space="preserve"> </w:t>
      </w:r>
      <w:r>
        <w:t>данных (data mart),</w:t>
      </w:r>
      <w:r>
        <w:rPr>
          <w:spacing w:val="-2"/>
        </w:rPr>
        <w:t xml:space="preserve"> </w:t>
      </w:r>
      <w:r>
        <w:t>особенности построения.</w:t>
      </w:r>
    </w:p>
    <w:p w:rsidR="0072603A" w:rsidRDefault="00F52AEB">
      <w:pPr>
        <w:pStyle w:val="Textbody"/>
        <w:spacing w:before="1" w:line="360" w:lineRule="auto"/>
        <w:ind w:left="220" w:right="1435" w:firstLine="707"/>
        <w:jc w:val="both"/>
      </w:pPr>
      <w:r>
        <w:t>Логические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ХД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аналитических</w:t>
      </w:r>
      <w:r>
        <w:rPr>
          <w:spacing w:val="-67"/>
        </w:rPr>
        <w:t xml:space="preserve"> </w:t>
      </w:r>
      <w:r>
        <w:t>систем. Особенности денормализованной структуры данных</w:t>
      </w:r>
      <w:r>
        <w:rPr>
          <w:spacing w:val="1"/>
        </w:rPr>
        <w:t xml:space="preserve"> </w:t>
      </w:r>
      <w:r>
        <w:t>хранилища</w:t>
      </w:r>
      <w:r>
        <w:rPr>
          <w:spacing w:val="1"/>
        </w:rPr>
        <w:t xml:space="preserve"> </w:t>
      </w:r>
      <w:r>
        <w:t>данных. Логич</w:t>
      </w:r>
      <w:r>
        <w:t>еская модель – многомерный гиперкуб. Физические модели</w:t>
      </w:r>
      <w:r>
        <w:rPr>
          <w:spacing w:val="1"/>
        </w:rPr>
        <w:t xml:space="preserve"> </w:t>
      </w:r>
      <w:r>
        <w:t>данных «Звезда» и «Снежинка». Правила агрегации данных, иерархиче-</w:t>
      </w:r>
      <w:r>
        <w:rPr>
          <w:spacing w:val="1"/>
        </w:rPr>
        <w:t xml:space="preserve"> </w:t>
      </w:r>
      <w:r>
        <w:t>ская структура измерений.</w:t>
      </w:r>
    </w:p>
    <w:p w:rsidR="0072603A" w:rsidRDefault="0072603A">
      <w:pPr>
        <w:pStyle w:val="Textbody"/>
        <w:spacing w:before="4"/>
        <w:rPr>
          <w:sz w:val="42"/>
        </w:rPr>
      </w:pPr>
    </w:p>
    <w:p w:rsidR="0072603A" w:rsidRDefault="00F52AEB">
      <w:pPr>
        <w:pStyle w:val="1"/>
        <w:spacing w:before="1" w:line="360" w:lineRule="auto"/>
        <w:ind w:right="1562"/>
        <w:jc w:val="both"/>
      </w:pPr>
      <w:r>
        <w:t>Тема 3.</w:t>
      </w:r>
      <w:r>
        <w:rPr>
          <w:spacing w:val="1"/>
        </w:rPr>
        <w:t xml:space="preserve"> </w:t>
      </w:r>
      <w:r>
        <w:t>Современные программные среды для разработки хранилищ</w:t>
      </w:r>
      <w:r>
        <w:rPr>
          <w:spacing w:val="-67"/>
        </w:rPr>
        <w:t xml:space="preserve"> </w:t>
      </w:r>
      <w:r>
        <w:t>данных</w:t>
      </w:r>
    </w:p>
    <w:p w:rsidR="0072603A" w:rsidRDefault="00F52AEB">
      <w:pPr>
        <w:pStyle w:val="Textbody"/>
        <w:spacing w:line="360" w:lineRule="auto"/>
        <w:ind w:left="220" w:right="1430" w:firstLine="707"/>
        <w:jc w:val="both"/>
      </w:pPr>
      <w:r>
        <w:t xml:space="preserve">Анализ рынка программного обеспечения </w:t>
      </w:r>
      <w:r>
        <w:t>для моделирования и раз-</w:t>
      </w:r>
      <w:r>
        <w:rPr>
          <w:spacing w:val="1"/>
        </w:rPr>
        <w:t xml:space="preserve"> </w:t>
      </w:r>
      <w:r>
        <w:t>работки хранилища данных.</w:t>
      </w:r>
      <w:r>
        <w:rPr>
          <w:spacing w:val="1"/>
        </w:rPr>
        <w:t xml:space="preserve"> </w:t>
      </w:r>
      <w:r>
        <w:t>Программное обеспечение для создания хра-</w:t>
      </w:r>
      <w:r>
        <w:rPr>
          <w:spacing w:val="1"/>
        </w:rPr>
        <w:t xml:space="preserve"> </w:t>
      </w:r>
      <w:r>
        <w:t>нилищ</w:t>
      </w:r>
      <w:r>
        <w:rPr>
          <w:spacing w:val="-1"/>
        </w:rPr>
        <w:t xml:space="preserve"> </w:t>
      </w:r>
      <w:r>
        <w:t>данных.</w:t>
      </w:r>
    </w:p>
    <w:p w:rsidR="0072603A" w:rsidRDefault="00F52AEB">
      <w:pPr>
        <w:pStyle w:val="Textbody"/>
        <w:spacing w:line="360" w:lineRule="auto"/>
        <w:ind w:left="928" w:right="1432"/>
        <w:jc w:val="both"/>
      </w:pPr>
      <w:r>
        <w:t>Прямое и обратное проектирование витрины данных хранилища.</w:t>
      </w:r>
      <w:r>
        <w:rPr>
          <w:spacing w:val="1"/>
        </w:rPr>
        <w:t xml:space="preserve"> </w:t>
      </w:r>
      <w:r>
        <w:t>Инструменты</w:t>
      </w:r>
      <w:r>
        <w:rPr>
          <w:spacing w:val="21"/>
        </w:rPr>
        <w:t xml:space="preserve"> </w:t>
      </w:r>
      <w:r>
        <w:t>администрирования</w:t>
      </w:r>
      <w:r>
        <w:rPr>
          <w:spacing w:val="22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проектирования</w:t>
      </w:r>
      <w:r>
        <w:rPr>
          <w:spacing w:val="29"/>
        </w:rPr>
        <w:t xml:space="preserve"> </w:t>
      </w:r>
      <w:r>
        <w:t>хранилищ</w:t>
      </w:r>
      <w:r>
        <w:rPr>
          <w:spacing w:val="22"/>
        </w:rPr>
        <w:t xml:space="preserve"> </w:t>
      </w:r>
      <w:r>
        <w:t>дан-</w:t>
      </w:r>
    </w:p>
    <w:p w:rsidR="0072603A" w:rsidRDefault="00F52AEB">
      <w:pPr>
        <w:pStyle w:val="Textbody"/>
        <w:spacing w:line="360" w:lineRule="auto"/>
        <w:ind w:left="220" w:right="1429"/>
        <w:jc w:val="both"/>
      </w:pPr>
      <w:r>
        <w:t>ных. Проектирование и создани</w:t>
      </w:r>
      <w:r>
        <w:t>е реляционной структуры данных храни-</w:t>
      </w:r>
      <w:r>
        <w:rPr>
          <w:spacing w:val="1"/>
        </w:rPr>
        <w:t xml:space="preserve"> </w:t>
      </w:r>
      <w:r>
        <w:t>лища данных. Подготовка многомерного гиперкуба на основе шаблона.</w:t>
      </w:r>
      <w:r>
        <w:rPr>
          <w:spacing w:val="1"/>
        </w:rPr>
        <w:t xml:space="preserve"> </w:t>
      </w:r>
      <w:r>
        <w:t>Создание реляционной структуры данных витрины данных как источника</w:t>
      </w:r>
      <w:r>
        <w:rPr>
          <w:spacing w:val="1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для многомерного</w:t>
      </w:r>
      <w:r>
        <w:rPr>
          <w:spacing w:val="1"/>
        </w:rPr>
        <w:t xml:space="preserve"> </w:t>
      </w:r>
      <w:r>
        <w:t>гиперкуба.</w:t>
      </w:r>
    </w:p>
    <w:p w:rsidR="0072603A" w:rsidRDefault="00F52AEB">
      <w:pPr>
        <w:pStyle w:val="Textbody"/>
        <w:ind w:left="928"/>
        <w:jc w:val="both"/>
      </w:pPr>
      <w:r>
        <w:t>CASE–средства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моделирования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разработки хранилищ</w:t>
      </w:r>
      <w:r>
        <w:rPr>
          <w:spacing w:val="-5"/>
        </w:rPr>
        <w:t xml:space="preserve"> </w:t>
      </w:r>
      <w:r>
        <w:t>данных.</w:t>
      </w:r>
    </w:p>
    <w:p w:rsidR="0072603A" w:rsidRDefault="0072603A">
      <w:pPr>
        <w:pStyle w:val="Textbody"/>
        <w:rPr>
          <w:sz w:val="30"/>
        </w:rPr>
      </w:pPr>
    </w:p>
    <w:p w:rsidR="0072603A" w:rsidRDefault="0072603A">
      <w:pPr>
        <w:pStyle w:val="Textbody"/>
        <w:rPr>
          <w:sz w:val="26"/>
        </w:rPr>
      </w:pPr>
    </w:p>
    <w:p w:rsidR="0072603A" w:rsidRDefault="00F52AEB">
      <w:pPr>
        <w:pStyle w:val="1"/>
        <w:spacing w:before="1"/>
        <w:ind w:left="362"/>
        <w:jc w:val="both"/>
      </w:pPr>
      <w:r>
        <w:t>Тема</w:t>
      </w:r>
      <w:r>
        <w:rPr>
          <w:spacing w:val="-3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Технология</w:t>
      </w:r>
      <w:r>
        <w:rPr>
          <w:spacing w:val="-5"/>
        </w:rPr>
        <w:t xml:space="preserve"> </w:t>
      </w:r>
      <w:r>
        <w:t>оперативного</w:t>
      </w:r>
      <w:r>
        <w:rPr>
          <w:spacing w:val="-1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данных</w:t>
      </w:r>
    </w:p>
    <w:p w:rsidR="0072603A" w:rsidRDefault="00F52AEB">
      <w:pPr>
        <w:pStyle w:val="Textbody"/>
        <w:spacing w:before="155" w:line="360" w:lineRule="auto"/>
        <w:ind w:left="220" w:right="1430" w:firstLine="851"/>
        <w:jc w:val="both"/>
        <w:sectPr w:rsidR="0072603A">
          <w:footerReference w:type="default" r:id="rId245"/>
          <w:pgSz w:w="11906" w:h="16838"/>
          <w:pgMar w:top="1360" w:right="0" w:bottom="1260" w:left="1220" w:header="720" w:footer="987" w:gutter="0"/>
          <w:cols w:space="720"/>
        </w:sectPr>
      </w:pPr>
      <w:r>
        <w:t>Оперативная</w:t>
      </w:r>
      <w:r>
        <w:rPr>
          <w:spacing w:val="1"/>
        </w:rPr>
        <w:t xml:space="preserve"> </w:t>
      </w:r>
      <w:r>
        <w:t>аналитическая</w:t>
      </w:r>
      <w:r>
        <w:rPr>
          <w:spacing w:val="1"/>
        </w:rPr>
        <w:t xml:space="preserve"> </w:t>
      </w:r>
      <w:r>
        <w:t>обработка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(OLAP):</w:t>
      </w:r>
      <w:r>
        <w:rPr>
          <w:spacing w:val="1"/>
        </w:rPr>
        <w:t xml:space="preserve"> </w:t>
      </w:r>
      <w:r>
        <w:t>понятие,</w:t>
      </w:r>
      <w:r>
        <w:rPr>
          <w:spacing w:val="-67"/>
        </w:rPr>
        <w:t xml:space="preserve"> </w:t>
      </w:r>
      <w:r>
        <w:t>преимущества и недостатки. Основные составляющие многомерной моде-</w:t>
      </w:r>
      <w:r>
        <w:rPr>
          <w:spacing w:val="1"/>
        </w:rPr>
        <w:t xml:space="preserve"> </w:t>
      </w:r>
      <w:r>
        <w:t>ли данных (гиперкуб): меры, измерения, иерархии и атрибуты. Виды ие-</w:t>
      </w:r>
      <w:r>
        <w:rPr>
          <w:spacing w:val="1"/>
        </w:rPr>
        <w:t xml:space="preserve"> </w:t>
      </w:r>
      <w:r>
        <w:t>рархий измерений. Разновидности архитектур OLAP систем, классифика-</w:t>
      </w:r>
      <w:r>
        <w:rPr>
          <w:spacing w:val="1"/>
        </w:rPr>
        <w:t xml:space="preserve"> </w:t>
      </w:r>
      <w:r>
        <w:t>ция</w:t>
      </w:r>
      <w:r>
        <w:t>.</w:t>
      </w:r>
      <w:r>
        <w:rPr>
          <w:spacing w:val="-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операции OLAP-анализа.</w:t>
      </w:r>
    </w:p>
    <w:p w:rsidR="0072603A" w:rsidRDefault="00F52AEB">
      <w:pPr>
        <w:pStyle w:val="1"/>
        <w:spacing w:before="61"/>
        <w:jc w:val="both"/>
      </w:pPr>
      <w:r>
        <w:lastRenderedPageBreak/>
        <w:t>Тема</w:t>
      </w:r>
      <w:r>
        <w:rPr>
          <w:spacing w:val="-3"/>
        </w:rPr>
        <w:t xml:space="preserve"> </w:t>
      </w:r>
      <w:r>
        <w:t>5.</w:t>
      </w:r>
      <w:r>
        <w:rPr>
          <w:spacing w:val="-4"/>
        </w:rPr>
        <w:t xml:space="preserve"> </w:t>
      </w:r>
      <w:r>
        <w:t>Технология</w:t>
      </w:r>
      <w:r>
        <w:rPr>
          <w:spacing w:val="-5"/>
        </w:rPr>
        <w:t xml:space="preserve"> </w:t>
      </w:r>
      <w:r>
        <w:t>интеллектуального</w:t>
      </w:r>
      <w:r>
        <w:rPr>
          <w:spacing w:val="-4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данных</w:t>
      </w:r>
      <w:r>
        <w:rPr>
          <w:spacing w:val="-6"/>
        </w:rPr>
        <w:t xml:space="preserve"> </w:t>
      </w:r>
      <w:r>
        <w:t>(Data</w:t>
      </w:r>
      <w:r>
        <w:rPr>
          <w:spacing w:val="-3"/>
        </w:rPr>
        <w:t xml:space="preserve"> </w:t>
      </w:r>
      <w:r>
        <w:t>Mining)</w:t>
      </w:r>
    </w:p>
    <w:p w:rsidR="0072603A" w:rsidRDefault="00F52AEB">
      <w:pPr>
        <w:pStyle w:val="Textbody"/>
        <w:spacing w:before="125" w:line="336" w:lineRule="auto"/>
        <w:ind w:left="220" w:right="1432" w:firstLine="707"/>
        <w:jc w:val="both"/>
      </w:pPr>
      <w:r>
        <w:t>Понятие и области применения Data Mining. Базовые классы задач</w:t>
      </w:r>
      <w:r>
        <w:rPr>
          <w:spacing w:val="1"/>
        </w:rPr>
        <w:t xml:space="preserve"> </w:t>
      </w:r>
      <w:r>
        <w:t>интеллектуального</w:t>
      </w:r>
      <w:r>
        <w:rPr>
          <w:spacing w:val="1"/>
        </w:rPr>
        <w:t xml:space="preserve"> </w:t>
      </w:r>
      <w:r>
        <w:t>анализа:</w:t>
      </w:r>
      <w:r>
        <w:rPr>
          <w:spacing w:val="1"/>
        </w:rPr>
        <w:t xml:space="preserve"> </w:t>
      </w:r>
      <w:r>
        <w:t>классификация,</w:t>
      </w:r>
      <w:r>
        <w:rPr>
          <w:spacing w:val="1"/>
        </w:rPr>
        <w:t xml:space="preserve"> </w:t>
      </w:r>
      <w:r>
        <w:t>кластеризация,</w:t>
      </w:r>
      <w:r>
        <w:rPr>
          <w:spacing w:val="1"/>
        </w:rPr>
        <w:t xml:space="preserve"> </w:t>
      </w:r>
      <w:r>
        <w:t>ассоциация,</w:t>
      </w:r>
      <w:r>
        <w:rPr>
          <w:spacing w:val="1"/>
        </w:rPr>
        <w:t xml:space="preserve"> </w:t>
      </w:r>
      <w:r>
        <w:t>последовательность, прог</w:t>
      </w:r>
      <w:r>
        <w:t>нозирование, определение отклонений или вы-</w:t>
      </w:r>
      <w:r>
        <w:rPr>
          <w:spacing w:val="1"/>
        </w:rPr>
        <w:t xml:space="preserve"> </w:t>
      </w:r>
      <w:r>
        <w:t>бросов, оценивание, анализ связей, визуализация. Нейронные сети. Этапы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Mining: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области;</w:t>
      </w:r>
      <w:r>
        <w:rPr>
          <w:spacing w:val="1"/>
        </w:rPr>
        <w:t xml:space="preserve"> </w:t>
      </w:r>
      <w:r>
        <w:t>постановка</w:t>
      </w:r>
      <w:r>
        <w:rPr>
          <w:spacing w:val="1"/>
        </w:rPr>
        <w:t xml:space="preserve"> </w:t>
      </w:r>
      <w:r>
        <w:t>задачи;</w:t>
      </w:r>
      <w:r>
        <w:rPr>
          <w:spacing w:val="1"/>
        </w:rPr>
        <w:t xml:space="preserve"> </w:t>
      </w:r>
      <w:r>
        <w:t>подготовка данных; построение моделей; проверка и оценка моделей; вы-</w:t>
      </w:r>
      <w:r>
        <w:rPr>
          <w:spacing w:val="1"/>
        </w:rPr>
        <w:t xml:space="preserve"> </w:t>
      </w:r>
      <w:r>
        <w:t>бор модели; применение модели; коррекция и обновление модели. Стан-</w:t>
      </w:r>
      <w:r>
        <w:rPr>
          <w:spacing w:val="1"/>
        </w:rPr>
        <w:t xml:space="preserve"> </w:t>
      </w:r>
      <w:r>
        <w:t>дарты интеллектуального анализа данных (методология SEMMA,</w:t>
      </w:r>
      <w:r>
        <w:t xml:space="preserve"> стандар-</w:t>
      </w:r>
      <w:r>
        <w:rPr>
          <w:spacing w:val="-67"/>
        </w:rPr>
        <w:t xml:space="preserve"> </w:t>
      </w:r>
      <w:r>
        <w:t>ты CWM,</w:t>
      </w:r>
      <w:r>
        <w:rPr>
          <w:spacing w:val="-2"/>
        </w:rPr>
        <w:t xml:space="preserve"> </w:t>
      </w:r>
      <w:r>
        <w:t>CRISP,</w:t>
      </w:r>
      <w:r>
        <w:rPr>
          <w:spacing w:val="-1"/>
        </w:rPr>
        <w:t xml:space="preserve"> </w:t>
      </w:r>
      <w:r>
        <w:t>PMML</w:t>
      </w:r>
      <w:r>
        <w:rPr>
          <w:spacing w:val="-3"/>
        </w:rPr>
        <w:t xml:space="preserve"> </w:t>
      </w:r>
      <w:r>
        <w:t>и др.).</w:t>
      </w:r>
    </w:p>
    <w:p w:rsidR="0072603A" w:rsidRDefault="0072603A">
      <w:pPr>
        <w:pStyle w:val="Textbody"/>
        <w:spacing w:before="7"/>
        <w:rPr>
          <w:sz w:val="39"/>
        </w:rPr>
      </w:pPr>
    </w:p>
    <w:p w:rsidR="0072603A" w:rsidRDefault="00F52AEB">
      <w:pPr>
        <w:pStyle w:val="1"/>
        <w:spacing w:before="1"/>
        <w:jc w:val="both"/>
      </w:pPr>
      <w:r>
        <w:t>Тема</w:t>
      </w:r>
      <w:r>
        <w:rPr>
          <w:spacing w:val="-2"/>
        </w:rPr>
        <w:t xml:space="preserve"> </w:t>
      </w:r>
      <w:r>
        <w:t>6.</w:t>
      </w:r>
      <w:r>
        <w:rPr>
          <w:spacing w:val="-4"/>
        </w:rPr>
        <w:t xml:space="preserve"> </w:t>
      </w:r>
      <w:r>
        <w:t>Инструменты</w:t>
      </w:r>
      <w:r>
        <w:rPr>
          <w:spacing w:val="-4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бизнес-аналитики</w:t>
      </w:r>
    </w:p>
    <w:p w:rsidR="0072603A" w:rsidRDefault="00F52AEB">
      <w:pPr>
        <w:pStyle w:val="Textbody"/>
        <w:spacing w:before="124" w:line="336" w:lineRule="auto"/>
        <w:ind w:left="220" w:right="1433" w:firstLine="707"/>
        <w:jc w:val="both"/>
      </w:pPr>
      <w:r>
        <w:t>Инструментальные средства создания и применения информацион-</w:t>
      </w:r>
      <w:r>
        <w:rPr>
          <w:spacing w:val="1"/>
        </w:rPr>
        <w:t xml:space="preserve"> </w:t>
      </w:r>
      <w:r>
        <w:t>но-аналитических</w:t>
      </w:r>
      <w:r>
        <w:rPr>
          <w:spacing w:val="1"/>
        </w:rPr>
        <w:t xml:space="preserve"> </w:t>
      </w:r>
      <w:r>
        <w:t>систем.</w:t>
      </w:r>
      <w:r>
        <w:rPr>
          <w:spacing w:val="1"/>
        </w:rPr>
        <w:t xml:space="preserve"> </w:t>
      </w:r>
      <w:r>
        <w:t>Рынок</w:t>
      </w:r>
      <w:r>
        <w:rPr>
          <w:spacing w:val="1"/>
        </w:rPr>
        <w:t xml:space="preserve"> </w:t>
      </w:r>
      <w:r>
        <w:t>инструментальных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по-</w:t>
      </w:r>
      <w:r>
        <w:rPr>
          <w:spacing w:val="1"/>
        </w:rPr>
        <w:t xml:space="preserve"> </w:t>
      </w:r>
      <w:r>
        <w:t>строения информационно-аналитических</w:t>
      </w:r>
      <w:r>
        <w:t xml:space="preserve"> систем. Программные средства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OLAP-систем.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манипулирования</w:t>
      </w:r>
      <w:r>
        <w:rPr>
          <w:spacing w:val="1"/>
        </w:rPr>
        <w:t xml:space="preserve"> </w:t>
      </w:r>
      <w:r>
        <w:t>данными.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МDX (Multidimensional Expressions) - непроцедурный язык для формули-</w:t>
      </w:r>
      <w:r>
        <w:rPr>
          <w:spacing w:val="1"/>
        </w:rPr>
        <w:t xml:space="preserve"> </w:t>
      </w:r>
      <w:r>
        <w:t>рования запросов к многомерным базам данных. Включение компонентов</w:t>
      </w:r>
      <w:r>
        <w:rPr>
          <w:spacing w:val="1"/>
        </w:rPr>
        <w:t xml:space="preserve"> </w:t>
      </w:r>
      <w:r>
        <w:t>интеллектуального анализа д</w:t>
      </w:r>
      <w:r>
        <w:t>анных SQL Server в собственные приложе-</w:t>
      </w:r>
      <w:r>
        <w:rPr>
          <w:spacing w:val="1"/>
        </w:rPr>
        <w:t xml:space="preserve"> </w:t>
      </w:r>
      <w:r>
        <w:t>ния.</w:t>
      </w:r>
    </w:p>
    <w:p w:rsidR="0072603A" w:rsidRDefault="0072603A">
      <w:pPr>
        <w:pStyle w:val="Textbody"/>
        <w:spacing w:before="6"/>
        <w:rPr>
          <w:sz w:val="39"/>
        </w:rPr>
      </w:pPr>
    </w:p>
    <w:p w:rsidR="0072603A" w:rsidRDefault="00F52AEB">
      <w:pPr>
        <w:pStyle w:val="1"/>
        <w:spacing w:before="1"/>
        <w:jc w:val="both"/>
      </w:pPr>
      <w:r>
        <w:t>Тема</w:t>
      </w:r>
      <w:r>
        <w:rPr>
          <w:spacing w:val="-2"/>
        </w:rPr>
        <w:t xml:space="preserve"> </w:t>
      </w:r>
      <w:r>
        <w:t>7.</w:t>
      </w:r>
      <w:r>
        <w:rPr>
          <w:spacing w:val="-3"/>
        </w:rPr>
        <w:t xml:space="preserve"> </w:t>
      </w:r>
      <w:r>
        <w:t>Клиентские</w:t>
      </w:r>
      <w:r>
        <w:rPr>
          <w:spacing w:val="-3"/>
        </w:rPr>
        <w:t xml:space="preserve"> </w:t>
      </w:r>
      <w:r>
        <w:t>программные</w:t>
      </w:r>
      <w:r>
        <w:rPr>
          <w:spacing w:val="-3"/>
        </w:rPr>
        <w:t xml:space="preserve"> </w:t>
      </w:r>
      <w:r>
        <w:t>средства</w:t>
      </w:r>
      <w:r>
        <w:rPr>
          <w:spacing w:val="-1"/>
        </w:rPr>
        <w:t xml:space="preserve"> </w:t>
      </w:r>
      <w:r>
        <w:t>бизнес-аналитики</w:t>
      </w:r>
    </w:p>
    <w:p w:rsidR="0072603A" w:rsidRDefault="00F52AEB">
      <w:pPr>
        <w:pStyle w:val="Textbody"/>
        <w:spacing w:before="124" w:line="336" w:lineRule="auto"/>
        <w:ind w:left="220" w:right="1433" w:firstLine="707"/>
        <w:jc w:val="both"/>
        <w:sectPr w:rsidR="0072603A">
          <w:footerReference w:type="default" r:id="rId246"/>
          <w:pgSz w:w="11906" w:h="16838"/>
          <w:pgMar w:top="1360" w:right="0" w:bottom="1260" w:left="1220" w:header="720" w:footer="987" w:gutter="0"/>
          <w:cols w:space="720"/>
        </w:sectPr>
      </w:pPr>
      <w:r>
        <w:t>Обзор</w:t>
      </w:r>
      <w:r>
        <w:rPr>
          <w:spacing w:val="1"/>
        </w:rPr>
        <w:t xml:space="preserve"> </w:t>
      </w:r>
      <w:r>
        <w:t>клиентских</w:t>
      </w:r>
      <w:r>
        <w:rPr>
          <w:spacing w:val="1"/>
        </w:rPr>
        <w:t xml:space="preserve"> </w:t>
      </w:r>
      <w:r>
        <w:t>специализированных</w:t>
      </w:r>
      <w:r>
        <w:rPr>
          <w:spacing w:val="1"/>
        </w:rPr>
        <w:t xml:space="preserve"> </w:t>
      </w:r>
      <w:r>
        <w:t>программных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бизнес-анализа. Функции бизнес-аналитики в пакете MS Office. Инстру-</w:t>
      </w:r>
      <w:r>
        <w:rPr>
          <w:spacing w:val="1"/>
        </w:rPr>
        <w:t xml:space="preserve"> </w:t>
      </w:r>
      <w:r>
        <w:t>мент «Сводная таблица» MS Excel. Подключение Excel к серверу MS SQL</w:t>
      </w:r>
      <w:r>
        <w:rPr>
          <w:spacing w:val="1"/>
        </w:rPr>
        <w:t xml:space="preserve"> </w:t>
      </w:r>
      <w:r>
        <w:t>Analyses</w:t>
      </w:r>
      <w:r>
        <w:rPr>
          <w:spacing w:val="1"/>
        </w:rPr>
        <w:t xml:space="preserve"> </w:t>
      </w:r>
      <w:r>
        <w:t>Services.</w:t>
      </w:r>
      <w:r>
        <w:rPr>
          <w:spacing w:val="1"/>
        </w:rPr>
        <w:t xml:space="preserve"> </w:t>
      </w:r>
      <w:r>
        <w:t>Настройка</w:t>
      </w:r>
      <w:r>
        <w:rPr>
          <w:spacing w:val="1"/>
        </w:rPr>
        <w:t xml:space="preserve"> </w:t>
      </w:r>
      <w:r>
        <w:t>макета</w:t>
      </w:r>
      <w:r>
        <w:rPr>
          <w:spacing w:val="1"/>
        </w:rPr>
        <w:t xml:space="preserve"> </w:t>
      </w:r>
      <w:r>
        <w:t>отчет</w:t>
      </w:r>
      <w:r>
        <w:t>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OLAP</w:t>
      </w:r>
      <w:r>
        <w:rPr>
          <w:spacing w:val="-67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данных:</w:t>
      </w:r>
      <w:r>
        <w:rPr>
          <w:spacing w:val="1"/>
        </w:rPr>
        <w:t xml:space="preserve"> </w:t>
      </w:r>
      <w:r>
        <w:t>поворот,</w:t>
      </w:r>
      <w:r>
        <w:rPr>
          <w:spacing w:val="1"/>
        </w:rPr>
        <w:t xml:space="preserve"> </w:t>
      </w:r>
      <w:r>
        <w:t>агрегирование,</w:t>
      </w:r>
      <w:r>
        <w:rPr>
          <w:spacing w:val="1"/>
        </w:rPr>
        <w:t xml:space="preserve"> </w:t>
      </w:r>
      <w:r>
        <w:t>дезагрегирование,</w:t>
      </w:r>
      <w:r>
        <w:rPr>
          <w:spacing w:val="1"/>
        </w:rPr>
        <w:t xml:space="preserve"> </w:t>
      </w:r>
      <w:r>
        <w:t>построение</w:t>
      </w:r>
      <w:r>
        <w:rPr>
          <w:spacing w:val="-67"/>
        </w:rPr>
        <w:t xml:space="preserve"> </w:t>
      </w:r>
      <w:r>
        <w:t>среза данных. Инструменты сортировки, фильтрации и форматирования</w:t>
      </w:r>
      <w:r>
        <w:rPr>
          <w:spacing w:val="1"/>
        </w:rPr>
        <w:t xml:space="preserve"> </w:t>
      </w:r>
      <w:r>
        <w:t>данных. Инструменты сводной диаграммы. Сохранение данных. Работа с</w:t>
      </w:r>
      <w:r>
        <w:rPr>
          <w:spacing w:val="1"/>
        </w:rPr>
        <w:t xml:space="preserve"> </w:t>
      </w:r>
      <w:r>
        <w:t>автономным кубом данных. Над</w:t>
      </w:r>
      <w:r>
        <w:t>строки MS Excel «Data Mining» для биз-</w:t>
      </w:r>
      <w:r>
        <w:rPr>
          <w:spacing w:val="1"/>
        </w:rPr>
        <w:t xml:space="preserve"> </w:t>
      </w:r>
      <w:r>
        <w:t>нес-анализа.</w:t>
      </w:r>
    </w:p>
    <w:p w:rsidR="0072603A" w:rsidRDefault="0072603A">
      <w:pPr>
        <w:pStyle w:val="Textbody"/>
        <w:spacing w:before="4"/>
        <w:rPr>
          <w:sz w:val="17"/>
        </w:rPr>
        <w:sectPr w:rsidR="0072603A">
          <w:footerReference w:type="default" r:id="rId247"/>
          <w:pgSz w:w="11906" w:h="16838"/>
          <w:pgMar w:top="1580" w:right="0" w:bottom="1180" w:left="1220" w:header="720" w:footer="987" w:gutter="0"/>
          <w:cols w:space="720"/>
        </w:sectPr>
      </w:pPr>
    </w:p>
    <w:p w:rsidR="0072603A" w:rsidRDefault="00F52AEB">
      <w:pPr>
        <w:pStyle w:val="1"/>
        <w:numPr>
          <w:ilvl w:val="1"/>
          <w:numId w:val="26"/>
        </w:numPr>
        <w:tabs>
          <w:tab w:val="left" w:pos="1517"/>
        </w:tabs>
        <w:spacing w:before="64"/>
        <w:ind w:left="758" w:hanging="539"/>
      </w:pPr>
      <w:r>
        <w:lastRenderedPageBreak/>
        <w:t>Учебно</w:t>
      </w:r>
      <w:r>
        <w:rPr>
          <w:spacing w:val="69"/>
        </w:rPr>
        <w:t xml:space="preserve"> </w:t>
      </w:r>
      <w:r>
        <w:t>-</w:t>
      </w:r>
      <w:r>
        <w:rPr>
          <w:spacing w:val="62"/>
        </w:rPr>
        <w:t xml:space="preserve"> </w:t>
      </w:r>
      <w:r>
        <w:t>тематический</w:t>
      </w:r>
      <w:r>
        <w:rPr>
          <w:spacing w:val="63"/>
        </w:rPr>
        <w:t xml:space="preserve"> </w:t>
      </w:r>
      <w:r>
        <w:t>план</w:t>
      </w:r>
    </w:p>
    <w:p w:rsidR="0072603A" w:rsidRDefault="00F52AEB">
      <w:pPr>
        <w:pStyle w:val="Textbody"/>
        <w:spacing w:before="156"/>
        <w:ind w:left="8038"/>
      </w:pPr>
      <w:r>
        <w:t>Таблица</w:t>
      </w:r>
      <w:r>
        <w:rPr>
          <w:spacing w:val="-1"/>
        </w:rPr>
        <w:t xml:space="preserve"> </w:t>
      </w:r>
      <w:r>
        <w:t>3</w:t>
      </w:r>
    </w:p>
    <w:p w:rsidR="0072603A" w:rsidRDefault="0072603A">
      <w:pPr>
        <w:pStyle w:val="Textbody"/>
        <w:spacing w:before="6"/>
        <w:rPr>
          <w:sz w:val="14"/>
        </w:rPr>
      </w:pPr>
    </w:p>
    <w:tbl>
      <w:tblPr>
        <w:tblW w:w="10353" w:type="dxa"/>
        <w:tblInd w:w="2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1842"/>
        <w:gridCol w:w="708"/>
        <w:gridCol w:w="851"/>
        <w:gridCol w:w="993"/>
        <w:gridCol w:w="1276"/>
        <w:gridCol w:w="1418"/>
        <w:gridCol w:w="1277"/>
        <w:gridCol w:w="1562"/>
      </w:tblGrid>
      <w:tr w:rsidR="0072603A" w:rsidRPr="00C92B4B">
        <w:tblPrEx>
          <w:tblCellMar>
            <w:top w:w="0" w:type="dxa"/>
            <w:bottom w:w="0" w:type="dxa"/>
          </w:tblCellMar>
        </w:tblPrEx>
        <w:trPr>
          <w:trHeight w:val="829"/>
        </w:trPr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spacing w:before="5"/>
              <w:rPr>
                <w:sz w:val="23"/>
              </w:rPr>
            </w:pPr>
          </w:p>
          <w:p w:rsidR="0072603A" w:rsidRDefault="00F52AEB">
            <w:pPr>
              <w:pStyle w:val="TableParagraph"/>
              <w:ind w:left="50" w:right="18" w:firstLine="7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105" w:right="91" w:firstLine="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темы (раздела)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652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75" w:lineRule="exact"/>
              <w:ind w:left="2422"/>
              <w:rPr>
                <w:b/>
                <w:sz w:val="24"/>
              </w:rPr>
            </w:pP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15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262" w:right="247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текущего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успевае-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мости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Pr="00C92B4B" w:rsidRDefault="00F52AEB">
            <w:pPr>
              <w:rPr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Pr="00C92B4B" w:rsidRDefault="00F52AEB">
            <w:pPr>
              <w:rPr>
                <w:lang w:val="ru-RU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75" w:lineRule="exact"/>
              <w:ind w:left="5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453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72" w:lineRule="exact"/>
              <w:ind w:left="1570"/>
              <w:rPr>
                <w:b/>
                <w:sz w:val="24"/>
              </w:rPr>
            </w:pPr>
            <w:r>
              <w:rPr>
                <w:b/>
                <w:sz w:val="24"/>
              </w:rPr>
              <w:t>Аудиторная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2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76" w:right="59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оятельная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5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F52AEB"/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1656"/>
        </w:trPr>
        <w:tc>
          <w:tcPr>
            <w:tcW w:w="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F52AEB"/>
        </w:tc>
        <w:tc>
          <w:tcPr>
            <w:tcW w:w="18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F52AEB"/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F52AEB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68" w:lineRule="exact"/>
              <w:ind w:left="55" w:right="43"/>
              <w:jc w:val="center"/>
              <w:rPr>
                <w:sz w:val="24"/>
              </w:rPr>
            </w:pPr>
            <w:r>
              <w:rPr>
                <w:sz w:val="24"/>
              </w:rPr>
              <w:t>Общая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68" w:lineRule="exact"/>
              <w:ind w:left="90" w:right="75"/>
              <w:jc w:val="center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91" w:right="74" w:hanging="1"/>
              <w:jc w:val="center"/>
              <w:rPr>
                <w:sz w:val="24"/>
              </w:rPr>
            </w:pPr>
            <w:r>
              <w:rPr>
                <w:sz w:val="24"/>
              </w:rPr>
              <w:t>Практиче-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 и се-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минарские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264" w:right="198" w:hanging="47"/>
              <w:jc w:val="both"/>
              <w:rPr>
                <w:sz w:val="24"/>
              </w:rPr>
            </w:pPr>
            <w:r>
              <w:rPr>
                <w:sz w:val="24"/>
              </w:rPr>
              <w:t>Занятия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интерак-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тивных</w:t>
            </w:r>
          </w:p>
          <w:p w:rsidR="0072603A" w:rsidRDefault="00F52AEB">
            <w:pPr>
              <w:pStyle w:val="TableParagraph"/>
              <w:ind w:left="27" w:right="15"/>
              <w:jc w:val="center"/>
              <w:rPr>
                <w:sz w:val="24"/>
              </w:rPr>
            </w:pPr>
            <w:r>
              <w:rPr>
                <w:sz w:val="24"/>
              </w:rPr>
              <w:t>формах,% от</w:t>
            </w:r>
          </w:p>
          <w:p w:rsidR="0072603A" w:rsidRDefault="00F52AEB">
            <w:pPr>
              <w:pStyle w:val="TableParagraph"/>
              <w:spacing w:line="270" w:lineRule="atLeast"/>
              <w:ind w:left="27" w:right="15"/>
              <w:jc w:val="center"/>
              <w:rPr>
                <w:sz w:val="24"/>
              </w:rPr>
            </w:pPr>
            <w:r>
              <w:rPr>
                <w:sz w:val="24"/>
              </w:rPr>
              <w:t>аудиторных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12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F52AEB"/>
        </w:tc>
        <w:tc>
          <w:tcPr>
            <w:tcW w:w="15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F52AEB"/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757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spacing w:before="3"/>
              <w:rPr>
                <w:sz w:val="23"/>
              </w:rPr>
            </w:pPr>
          </w:p>
          <w:p w:rsidR="0072603A" w:rsidRDefault="00F52AEB">
            <w:pPr>
              <w:pStyle w:val="TableParagraph"/>
              <w:ind w:left="102" w:right="90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46" w:lineRule="exact"/>
              <w:ind w:left="38"/>
            </w:pPr>
            <w:r>
              <w:t>Эволюция</w:t>
            </w:r>
            <w:r>
              <w:rPr>
                <w:spacing w:val="-1"/>
              </w:rPr>
              <w:t xml:space="preserve"> </w:t>
            </w:r>
            <w:r>
              <w:t>техно-</w:t>
            </w:r>
          </w:p>
          <w:p w:rsidR="0072603A" w:rsidRDefault="00F52AEB">
            <w:pPr>
              <w:pStyle w:val="TableParagraph"/>
              <w:spacing w:line="252" w:lineRule="exact"/>
              <w:ind w:left="38" w:right="84"/>
            </w:pPr>
            <w:r>
              <w:t>логий управления</w:t>
            </w:r>
            <w:r>
              <w:rPr>
                <w:spacing w:val="-52"/>
              </w:rPr>
              <w:t xml:space="preserve"> </w:t>
            </w:r>
            <w:r>
              <w:t>информацией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spacing w:before="4"/>
              <w:rPr>
                <w:sz w:val="20"/>
              </w:rPr>
            </w:pPr>
          </w:p>
          <w:p w:rsidR="0072603A" w:rsidRDefault="00F52AEB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spacing w:before="4"/>
              <w:rPr>
                <w:sz w:val="20"/>
              </w:rPr>
            </w:pPr>
          </w:p>
          <w:p w:rsidR="0072603A" w:rsidRDefault="00F52AEB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spacing w:before="4"/>
              <w:rPr>
                <w:sz w:val="20"/>
              </w:rPr>
            </w:pPr>
          </w:p>
          <w:p w:rsidR="0072603A" w:rsidRDefault="00F52AEB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spacing w:before="4"/>
              <w:rPr>
                <w:sz w:val="20"/>
              </w:rPr>
            </w:pPr>
          </w:p>
          <w:p w:rsidR="0072603A" w:rsidRDefault="00F52AEB">
            <w:pPr>
              <w:pStyle w:val="TableParagraph"/>
              <w:ind w:left="5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spacing w:before="4"/>
              <w:rPr>
                <w:sz w:val="20"/>
              </w:rPr>
            </w:pPr>
          </w:p>
          <w:p w:rsidR="0072603A" w:rsidRDefault="00F52AEB">
            <w:pPr>
              <w:pStyle w:val="TableParagraph"/>
              <w:ind w:left="408" w:right="450"/>
              <w:jc w:val="center"/>
              <w:rPr>
                <w:sz w:val="24"/>
              </w:rPr>
            </w:pPr>
            <w:r>
              <w:rPr>
                <w:sz w:val="24"/>
              </w:rPr>
              <w:t>20%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spacing w:before="4"/>
              <w:rPr>
                <w:sz w:val="20"/>
              </w:rPr>
            </w:pPr>
          </w:p>
          <w:p w:rsidR="0072603A" w:rsidRDefault="00F52AEB">
            <w:pPr>
              <w:pStyle w:val="TableParagraph"/>
              <w:ind w:right="56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36" w:right="217"/>
              <w:rPr>
                <w:sz w:val="24"/>
              </w:rPr>
            </w:pP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1379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spacing w:before="5"/>
              <w:rPr>
                <w:sz w:val="23"/>
              </w:rPr>
            </w:pPr>
          </w:p>
          <w:p w:rsidR="0072603A" w:rsidRDefault="00F52AEB">
            <w:pPr>
              <w:pStyle w:val="TableParagraph"/>
              <w:ind w:left="102" w:right="90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38" w:right="82"/>
              <w:rPr>
                <w:sz w:val="24"/>
              </w:rPr>
            </w:pPr>
            <w:r>
              <w:rPr>
                <w:sz w:val="24"/>
              </w:rPr>
              <w:t>Технология хра-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нилищ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  <w:p w:rsidR="0072603A" w:rsidRDefault="0072603A">
            <w:pPr>
              <w:pStyle w:val="TableParagraph"/>
              <w:spacing w:before="5"/>
              <w:rPr>
                <w:sz w:val="21"/>
              </w:rPr>
            </w:pPr>
          </w:p>
          <w:p w:rsidR="0072603A" w:rsidRDefault="00F52AE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  <w:p w:rsidR="0072603A" w:rsidRDefault="0072603A">
            <w:pPr>
              <w:pStyle w:val="TableParagraph"/>
              <w:spacing w:before="5"/>
              <w:rPr>
                <w:sz w:val="21"/>
              </w:rPr>
            </w:pPr>
          </w:p>
          <w:p w:rsidR="0072603A" w:rsidRDefault="00F52AEB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  <w:p w:rsidR="0072603A" w:rsidRDefault="0072603A">
            <w:pPr>
              <w:pStyle w:val="TableParagraph"/>
              <w:spacing w:before="5"/>
              <w:rPr>
                <w:sz w:val="21"/>
              </w:rPr>
            </w:pPr>
          </w:p>
          <w:p w:rsidR="0072603A" w:rsidRDefault="00F52AEB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  <w:p w:rsidR="0072603A" w:rsidRDefault="0072603A">
            <w:pPr>
              <w:pStyle w:val="TableParagraph"/>
              <w:spacing w:before="5"/>
              <w:rPr>
                <w:sz w:val="21"/>
              </w:rPr>
            </w:pPr>
          </w:p>
          <w:p w:rsidR="0072603A" w:rsidRDefault="00F52AEB">
            <w:pPr>
              <w:pStyle w:val="TableParagraph"/>
              <w:ind w:left="57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  <w:p w:rsidR="0072603A" w:rsidRDefault="0072603A">
            <w:pPr>
              <w:pStyle w:val="TableParagraph"/>
              <w:spacing w:before="5"/>
              <w:rPr>
                <w:sz w:val="21"/>
              </w:rPr>
            </w:pPr>
          </w:p>
          <w:p w:rsidR="0072603A" w:rsidRDefault="00F52AEB">
            <w:pPr>
              <w:pStyle w:val="TableParagraph"/>
              <w:ind w:left="408" w:right="450"/>
              <w:jc w:val="center"/>
              <w:rPr>
                <w:sz w:val="24"/>
              </w:rPr>
            </w:pPr>
            <w:r>
              <w:rPr>
                <w:sz w:val="24"/>
              </w:rPr>
              <w:t>30%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  <w:p w:rsidR="0072603A" w:rsidRDefault="0072603A">
            <w:pPr>
              <w:pStyle w:val="TableParagraph"/>
              <w:spacing w:before="5"/>
              <w:rPr>
                <w:sz w:val="21"/>
              </w:rPr>
            </w:pPr>
          </w:p>
          <w:p w:rsidR="0072603A" w:rsidRDefault="00F52AEB">
            <w:pPr>
              <w:pStyle w:val="TableParagraph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36" w:right="148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  <w:p w:rsidR="0072603A" w:rsidRDefault="00F52AEB">
            <w:pPr>
              <w:pStyle w:val="TableParagraph"/>
              <w:spacing w:line="270" w:lineRule="atLeast"/>
              <w:ind w:left="36" w:right="32"/>
              <w:jc w:val="both"/>
              <w:rPr>
                <w:sz w:val="24"/>
              </w:rPr>
            </w:pPr>
            <w:r>
              <w:rPr>
                <w:sz w:val="24"/>
              </w:rPr>
              <w:t>Опрос.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ждение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1378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spacing w:before="4"/>
              <w:rPr>
                <w:sz w:val="23"/>
              </w:rPr>
            </w:pPr>
          </w:p>
          <w:p w:rsidR="0072603A" w:rsidRDefault="00F52AEB">
            <w:pPr>
              <w:pStyle w:val="TableParagraph"/>
              <w:ind w:left="102" w:right="90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38" w:right="68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хранилищ</w:t>
            </w:r>
          </w:p>
          <w:p w:rsidR="0072603A" w:rsidRDefault="00F52AEB">
            <w:pPr>
              <w:pStyle w:val="TableParagraph"/>
              <w:spacing w:line="261" w:lineRule="exact"/>
              <w:ind w:left="38"/>
              <w:rPr>
                <w:sz w:val="24"/>
              </w:rPr>
            </w:pPr>
            <w:r>
              <w:rPr>
                <w:sz w:val="24"/>
              </w:rPr>
              <w:t>данных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  <w:p w:rsidR="0072603A" w:rsidRDefault="0072603A">
            <w:pPr>
              <w:pStyle w:val="TableParagraph"/>
              <w:spacing w:before="5"/>
              <w:rPr>
                <w:sz w:val="21"/>
              </w:rPr>
            </w:pPr>
          </w:p>
          <w:p w:rsidR="0072603A" w:rsidRDefault="00F52AE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  <w:p w:rsidR="0072603A" w:rsidRDefault="0072603A">
            <w:pPr>
              <w:pStyle w:val="TableParagraph"/>
              <w:spacing w:before="5"/>
              <w:rPr>
                <w:sz w:val="21"/>
              </w:rPr>
            </w:pPr>
          </w:p>
          <w:p w:rsidR="0072603A" w:rsidRDefault="00F52AEB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  <w:p w:rsidR="0072603A" w:rsidRDefault="0072603A">
            <w:pPr>
              <w:pStyle w:val="TableParagraph"/>
              <w:spacing w:before="5"/>
              <w:rPr>
                <w:sz w:val="21"/>
              </w:rPr>
            </w:pPr>
          </w:p>
          <w:p w:rsidR="0072603A" w:rsidRDefault="00F52AEB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  <w:p w:rsidR="0072603A" w:rsidRDefault="0072603A">
            <w:pPr>
              <w:pStyle w:val="TableParagraph"/>
              <w:spacing w:before="5"/>
              <w:rPr>
                <w:sz w:val="21"/>
              </w:rPr>
            </w:pPr>
          </w:p>
          <w:p w:rsidR="0072603A" w:rsidRDefault="00F52AEB">
            <w:pPr>
              <w:pStyle w:val="TableParagraph"/>
              <w:ind w:left="57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  <w:p w:rsidR="0072603A" w:rsidRDefault="0072603A">
            <w:pPr>
              <w:pStyle w:val="TableParagraph"/>
              <w:spacing w:before="5"/>
              <w:rPr>
                <w:sz w:val="21"/>
              </w:rPr>
            </w:pPr>
          </w:p>
          <w:p w:rsidR="0072603A" w:rsidRDefault="00F52AEB">
            <w:pPr>
              <w:pStyle w:val="TableParagraph"/>
              <w:ind w:left="437" w:right="420"/>
              <w:jc w:val="center"/>
              <w:rPr>
                <w:sz w:val="24"/>
              </w:rPr>
            </w:pPr>
            <w:r>
              <w:rPr>
                <w:sz w:val="24"/>
              </w:rPr>
              <w:t>30%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  <w:p w:rsidR="0072603A" w:rsidRDefault="0072603A">
            <w:pPr>
              <w:pStyle w:val="TableParagraph"/>
              <w:spacing w:before="5"/>
              <w:rPr>
                <w:sz w:val="21"/>
              </w:rPr>
            </w:pPr>
          </w:p>
          <w:p w:rsidR="0072603A" w:rsidRDefault="00F52AEB">
            <w:pPr>
              <w:pStyle w:val="TableParagraph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36" w:right="148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  <w:p w:rsidR="0072603A" w:rsidRDefault="00F52AEB">
            <w:pPr>
              <w:pStyle w:val="TableParagraph"/>
              <w:spacing w:line="270" w:lineRule="atLeast"/>
              <w:ind w:left="36" w:right="32"/>
              <w:jc w:val="both"/>
              <w:rPr>
                <w:sz w:val="24"/>
              </w:rPr>
            </w:pPr>
            <w:r>
              <w:rPr>
                <w:sz w:val="24"/>
              </w:rPr>
              <w:t>Опрос.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ждение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1378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spacing w:before="4"/>
              <w:rPr>
                <w:sz w:val="23"/>
              </w:rPr>
            </w:pPr>
          </w:p>
          <w:p w:rsidR="0072603A" w:rsidRDefault="00F52AEB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38" w:right="21"/>
              <w:jc w:val="both"/>
              <w:rPr>
                <w:sz w:val="24"/>
              </w:rPr>
            </w:pPr>
            <w:r>
              <w:rPr>
                <w:sz w:val="24"/>
              </w:rPr>
              <w:t>Технология опе-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  <w:p w:rsidR="0072603A" w:rsidRDefault="0072603A">
            <w:pPr>
              <w:pStyle w:val="TableParagraph"/>
              <w:spacing w:before="4"/>
              <w:rPr>
                <w:sz w:val="21"/>
              </w:rPr>
            </w:pPr>
          </w:p>
          <w:p w:rsidR="0072603A" w:rsidRDefault="00F52AE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  <w:p w:rsidR="0072603A" w:rsidRDefault="0072603A">
            <w:pPr>
              <w:pStyle w:val="TableParagraph"/>
              <w:spacing w:before="4"/>
              <w:rPr>
                <w:sz w:val="21"/>
              </w:rPr>
            </w:pPr>
          </w:p>
          <w:p w:rsidR="0072603A" w:rsidRDefault="00F52AEB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  <w:p w:rsidR="0072603A" w:rsidRDefault="0072603A">
            <w:pPr>
              <w:pStyle w:val="TableParagraph"/>
              <w:spacing w:before="4"/>
              <w:rPr>
                <w:sz w:val="21"/>
              </w:rPr>
            </w:pPr>
          </w:p>
          <w:p w:rsidR="0072603A" w:rsidRDefault="00F52AEB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  <w:p w:rsidR="0072603A" w:rsidRDefault="0072603A">
            <w:pPr>
              <w:pStyle w:val="TableParagraph"/>
              <w:spacing w:before="4"/>
              <w:rPr>
                <w:sz w:val="21"/>
              </w:rPr>
            </w:pPr>
          </w:p>
          <w:p w:rsidR="0072603A" w:rsidRDefault="00F52AEB">
            <w:pPr>
              <w:pStyle w:val="TableParagraph"/>
              <w:ind w:left="57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  <w:p w:rsidR="0072603A" w:rsidRDefault="0072603A">
            <w:pPr>
              <w:pStyle w:val="TableParagraph"/>
              <w:spacing w:before="4"/>
              <w:rPr>
                <w:sz w:val="21"/>
              </w:rPr>
            </w:pPr>
          </w:p>
          <w:p w:rsidR="0072603A" w:rsidRDefault="00F52AEB">
            <w:pPr>
              <w:pStyle w:val="TableParagraph"/>
              <w:ind w:left="437" w:right="420"/>
              <w:jc w:val="center"/>
              <w:rPr>
                <w:sz w:val="24"/>
              </w:rPr>
            </w:pPr>
            <w:r>
              <w:rPr>
                <w:sz w:val="24"/>
              </w:rPr>
              <w:t>30%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  <w:p w:rsidR="0072603A" w:rsidRDefault="0072603A">
            <w:pPr>
              <w:pStyle w:val="TableParagraph"/>
              <w:spacing w:before="4"/>
              <w:rPr>
                <w:sz w:val="21"/>
              </w:rPr>
            </w:pPr>
          </w:p>
          <w:p w:rsidR="0072603A" w:rsidRDefault="00F52AEB">
            <w:pPr>
              <w:pStyle w:val="TableParagraph"/>
              <w:ind w:right="560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36" w:right="148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  <w:p w:rsidR="0072603A" w:rsidRDefault="00F52AEB">
            <w:pPr>
              <w:pStyle w:val="TableParagraph"/>
              <w:spacing w:line="270" w:lineRule="atLeast"/>
              <w:ind w:left="36" w:right="32"/>
              <w:jc w:val="both"/>
              <w:rPr>
                <w:sz w:val="24"/>
              </w:rPr>
            </w:pPr>
            <w:r>
              <w:rPr>
                <w:sz w:val="24"/>
              </w:rPr>
              <w:t>Опрос.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ждение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1379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spacing w:before="6"/>
              <w:rPr>
                <w:sz w:val="23"/>
              </w:rPr>
            </w:pPr>
          </w:p>
          <w:p w:rsidR="0072603A" w:rsidRDefault="00F52AEB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tabs>
                <w:tab w:val="left" w:pos="1306"/>
              </w:tabs>
              <w:ind w:left="38" w:right="19"/>
              <w:rPr>
                <w:sz w:val="24"/>
              </w:rPr>
            </w:pPr>
            <w:r>
              <w:rPr>
                <w:sz w:val="24"/>
              </w:rPr>
              <w:t>Интеллектуаль-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дан-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(Data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Mining)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  <w:p w:rsidR="0072603A" w:rsidRDefault="0072603A">
            <w:pPr>
              <w:pStyle w:val="TableParagraph"/>
              <w:spacing w:before="6"/>
              <w:rPr>
                <w:sz w:val="21"/>
              </w:rPr>
            </w:pPr>
          </w:p>
          <w:p w:rsidR="0072603A" w:rsidRDefault="00F52AE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  <w:p w:rsidR="0072603A" w:rsidRDefault="0072603A">
            <w:pPr>
              <w:pStyle w:val="TableParagraph"/>
              <w:spacing w:before="6"/>
              <w:rPr>
                <w:sz w:val="21"/>
              </w:rPr>
            </w:pPr>
          </w:p>
          <w:p w:rsidR="0072603A" w:rsidRDefault="00F52AEB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  <w:p w:rsidR="0072603A" w:rsidRDefault="0072603A">
            <w:pPr>
              <w:pStyle w:val="TableParagraph"/>
              <w:spacing w:before="6"/>
              <w:rPr>
                <w:sz w:val="21"/>
              </w:rPr>
            </w:pPr>
          </w:p>
          <w:p w:rsidR="0072603A" w:rsidRDefault="00F52AEB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  <w:p w:rsidR="0072603A" w:rsidRDefault="0072603A">
            <w:pPr>
              <w:pStyle w:val="TableParagraph"/>
              <w:spacing w:before="6"/>
              <w:rPr>
                <w:sz w:val="21"/>
              </w:rPr>
            </w:pPr>
          </w:p>
          <w:p w:rsidR="0072603A" w:rsidRDefault="00F52AEB">
            <w:pPr>
              <w:pStyle w:val="TableParagraph"/>
              <w:ind w:left="57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  <w:p w:rsidR="0072603A" w:rsidRDefault="0072603A">
            <w:pPr>
              <w:pStyle w:val="TableParagraph"/>
              <w:spacing w:before="6"/>
              <w:rPr>
                <w:sz w:val="21"/>
              </w:rPr>
            </w:pPr>
          </w:p>
          <w:p w:rsidR="0072603A" w:rsidRDefault="00F52AEB">
            <w:pPr>
              <w:pStyle w:val="TableParagraph"/>
              <w:ind w:left="437" w:right="420"/>
              <w:jc w:val="center"/>
              <w:rPr>
                <w:sz w:val="24"/>
              </w:rPr>
            </w:pPr>
            <w:r>
              <w:rPr>
                <w:sz w:val="24"/>
              </w:rPr>
              <w:t>30%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  <w:p w:rsidR="0072603A" w:rsidRDefault="0072603A">
            <w:pPr>
              <w:pStyle w:val="TableParagraph"/>
              <w:spacing w:before="6"/>
              <w:rPr>
                <w:sz w:val="21"/>
              </w:rPr>
            </w:pPr>
          </w:p>
          <w:p w:rsidR="0072603A" w:rsidRDefault="00F52AEB">
            <w:pPr>
              <w:pStyle w:val="TableParagraph"/>
              <w:ind w:right="500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36" w:right="148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  <w:p w:rsidR="0072603A" w:rsidRDefault="00F52AEB">
            <w:pPr>
              <w:pStyle w:val="TableParagraph"/>
              <w:spacing w:line="270" w:lineRule="atLeast"/>
              <w:ind w:left="36" w:right="32"/>
              <w:jc w:val="both"/>
              <w:rPr>
                <w:sz w:val="24"/>
              </w:rPr>
            </w:pPr>
            <w:r>
              <w:rPr>
                <w:sz w:val="24"/>
              </w:rPr>
              <w:t>Опрос.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ждение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1382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spacing w:before="6"/>
              <w:rPr>
                <w:sz w:val="23"/>
              </w:rPr>
            </w:pPr>
          </w:p>
          <w:p w:rsidR="0072603A" w:rsidRDefault="00F52AEB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38" w:right="372"/>
              <w:rPr>
                <w:sz w:val="24"/>
              </w:rPr>
            </w:pPr>
            <w:r>
              <w:rPr>
                <w:spacing w:val="-1"/>
                <w:sz w:val="24"/>
              </w:rPr>
              <w:t>Инструменты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:rsidR="0072603A" w:rsidRDefault="00F52AEB">
            <w:pPr>
              <w:pStyle w:val="TableParagraph"/>
              <w:tabs>
                <w:tab w:val="left" w:pos="1069"/>
              </w:tabs>
              <w:ind w:left="38" w:right="22"/>
              <w:rPr>
                <w:sz w:val="24"/>
              </w:rPr>
            </w:pPr>
            <w:r>
              <w:rPr>
                <w:sz w:val="24"/>
              </w:rPr>
              <w:t>средств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бизнес-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аналитики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  <w:p w:rsidR="0072603A" w:rsidRDefault="0072603A">
            <w:pPr>
              <w:pStyle w:val="TableParagraph"/>
              <w:spacing w:before="6"/>
              <w:rPr>
                <w:sz w:val="21"/>
              </w:rPr>
            </w:pPr>
          </w:p>
          <w:p w:rsidR="0072603A" w:rsidRDefault="00F52AE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  <w:p w:rsidR="0072603A" w:rsidRDefault="0072603A">
            <w:pPr>
              <w:pStyle w:val="TableParagraph"/>
              <w:spacing w:before="6"/>
              <w:rPr>
                <w:sz w:val="21"/>
              </w:rPr>
            </w:pPr>
          </w:p>
          <w:p w:rsidR="0072603A" w:rsidRDefault="00F52AEB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  <w:p w:rsidR="0072603A" w:rsidRDefault="0072603A">
            <w:pPr>
              <w:pStyle w:val="TableParagraph"/>
              <w:spacing w:before="6"/>
              <w:rPr>
                <w:sz w:val="21"/>
              </w:rPr>
            </w:pPr>
          </w:p>
          <w:p w:rsidR="0072603A" w:rsidRDefault="00F52AEB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  <w:p w:rsidR="0072603A" w:rsidRDefault="0072603A">
            <w:pPr>
              <w:pStyle w:val="TableParagraph"/>
              <w:spacing w:before="6"/>
              <w:rPr>
                <w:sz w:val="21"/>
              </w:rPr>
            </w:pPr>
          </w:p>
          <w:p w:rsidR="0072603A" w:rsidRDefault="00F52AEB">
            <w:pPr>
              <w:pStyle w:val="TableParagraph"/>
              <w:ind w:left="57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  <w:p w:rsidR="0072603A" w:rsidRDefault="0072603A">
            <w:pPr>
              <w:pStyle w:val="TableParagraph"/>
              <w:spacing w:before="6"/>
              <w:rPr>
                <w:sz w:val="21"/>
              </w:rPr>
            </w:pPr>
          </w:p>
          <w:p w:rsidR="0072603A" w:rsidRDefault="00F52AEB">
            <w:pPr>
              <w:pStyle w:val="TableParagraph"/>
              <w:ind w:left="437" w:right="420"/>
              <w:jc w:val="center"/>
              <w:rPr>
                <w:sz w:val="24"/>
              </w:rPr>
            </w:pPr>
            <w:r>
              <w:rPr>
                <w:sz w:val="24"/>
              </w:rPr>
              <w:t>30%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  <w:p w:rsidR="0072603A" w:rsidRDefault="0072603A">
            <w:pPr>
              <w:pStyle w:val="TableParagraph"/>
              <w:spacing w:before="6"/>
              <w:rPr>
                <w:sz w:val="21"/>
              </w:rPr>
            </w:pPr>
          </w:p>
          <w:p w:rsidR="0072603A" w:rsidRDefault="00F52AEB">
            <w:pPr>
              <w:pStyle w:val="TableParagraph"/>
              <w:ind w:right="56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36" w:right="148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  <w:p w:rsidR="0072603A" w:rsidRDefault="00F52AEB">
            <w:pPr>
              <w:pStyle w:val="TableParagraph"/>
              <w:spacing w:line="270" w:lineRule="atLeast"/>
              <w:ind w:left="36" w:right="32"/>
              <w:jc w:val="both"/>
              <w:rPr>
                <w:sz w:val="24"/>
              </w:rPr>
            </w:pPr>
            <w:r>
              <w:rPr>
                <w:sz w:val="24"/>
              </w:rPr>
              <w:t>Опрос.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ждение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137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spacing w:before="3"/>
              <w:rPr>
                <w:sz w:val="23"/>
              </w:rPr>
            </w:pPr>
          </w:p>
          <w:p w:rsidR="0072603A" w:rsidRDefault="00F52AEB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40" w:right="56"/>
              <w:rPr>
                <w:sz w:val="24"/>
              </w:rPr>
            </w:pPr>
            <w:r>
              <w:rPr>
                <w:sz w:val="24"/>
              </w:rPr>
              <w:t>Клиентские 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граммные сред-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ства 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аналитики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  <w:p w:rsidR="0072603A" w:rsidRDefault="0072603A">
            <w:pPr>
              <w:pStyle w:val="TableParagraph"/>
              <w:spacing w:before="3"/>
              <w:rPr>
                <w:sz w:val="21"/>
              </w:rPr>
            </w:pPr>
          </w:p>
          <w:p w:rsidR="0072603A" w:rsidRDefault="00F52AEB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  <w:p w:rsidR="0072603A" w:rsidRDefault="0072603A">
            <w:pPr>
              <w:pStyle w:val="TableParagraph"/>
              <w:spacing w:before="3"/>
              <w:rPr>
                <w:sz w:val="21"/>
              </w:rPr>
            </w:pPr>
          </w:p>
          <w:p w:rsidR="0072603A" w:rsidRDefault="00F52AEB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  <w:p w:rsidR="0072603A" w:rsidRDefault="0072603A">
            <w:pPr>
              <w:pStyle w:val="TableParagraph"/>
              <w:spacing w:before="3"/>
              <w:rPr>
                <w:sz w:val="21"/>
              </w:rPr>
            </w:pPr>
          </w:p>
          <w:p w:rsidR="0072603A" w:rsidRDefault="00F52AEB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  <w:p w:rsidR="0072603A" w:rsidRDefault="0072603A">
            <w:pPr>
              <w:pStyle w:val="TableParagraph"/>
              <w:spacing w:before="3"/>
              <w:rPr>
                <w:sz w:val="21"/>
              </w:rPr>
            </w:pPr>
          </w:p>
          <w:p w:rsidR="0072603A" w:rsidRDefault="00F52AEB">
            <w:pPr>
              <w:pStyle w:val="TableParagraph"/>
              <w:ind w:left="5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  <w:p w:rsidR="0072603A" w:rsidRDefault="0072603A">
            <w:pPr>
              <w:pStyle w:val="TableParagraph"/>
              <w:spacing w:before="3"/>
              <w:rPr>
                <w:sz w:val="21"/>
              </w:rPr>
            </w:pPr>
          </w:p>
          <w:p w:rsidR="0072603A" w:rsidRDefault="00F52AEB">
            <w:pPr>
              <w:pStyle w:val="TableParagraph"/>
              <w:ind w:left="472" w:right="455"/>
              <w:jc w:val="center"/>
              <w:rPr>
                <w:sz w:val="24"/>
              </w:rPr>
            </w:pPr>
            <w:r>
              <w:rPr>
                <w:sz w:val="24"/>
              </w:rPr>
              <w:t>30%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  <w:p w:rsidR="0072603A" w:rsidRDefault="0072603A">
            <w:pPr>
              <w:pStyle w:val="TableParagraph"/>
              <w:spacing w:before="3"/>
              <w:rPr>
                <w:sz w:val="21"/>
              </w:rPr>
            </w:pPr>
          </w:p>
          <w:p w:rsidR="0072603A" w:rsidRDefault="00F52AEB">
            <w:pPr>
              <w:pStyle w:val="TableParagraph"/>
              <w:ind w:right="50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41" w:right="150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  <w:p w:rsidR="0072603A" w:rsidRDefault="00F52AEB">
            <w:pPr>
              <w:pStyle w:val="TableParagraph"/>
              <w:spacing w:line="270" w:lineRule="atLeast"/>
              <w:ind w:left="41" w:right="35"/>
              <w:jc w:val="both"/>
              <w:rPr>
                <w:sz w:val="24"/>
              </w:rPr>
            </w:pPr>
            <w:r>
              <w:rPr>
                <w:sz w:val="24"/>
              </w:rPr>
              <w:t>Опрос.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ждение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2268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75" w:lineRule="exact"/>
              <w:ind w:left="1161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75" w:lineRule="exact"/>
              <w:ind w:left="175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75" w:lineRule="exact"/>
              <w:ind w:left="55" w:right="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75" w:lineRule="exact"/>
              <w:ind w:left="90" w:right="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75" w:lineRule="exact"/>
              <w:ind w:left="518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75" w:lineRule="exact"/>
              <w:ind w:left="27" w:righ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30%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75" w:lineRule="exact"/>
              <w:ind w:right="50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58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4"/>
              </w:rPr>
            </w:pPr>
          </w:p>
        </w:tc>
      </w:tr>
    </w:tbl>
    <w:p w:rsidR="00000000" w:rsidRDefault="00F52AEB">
      <w:pPr>
        <w:sectPr w:rsidR="00000000">
          <w:footerReference w:type="default" r:id="rId248"/>
          <w:pgSz w:w="11906" w:h="16838"/>
          <w:pgMar w:top="1360" w:right="0" w:bottom="1180" w:left="1220" w:header="720" w:footer="987" w:gutter="0"/>
          <w:cols w:space="720"/>
        </w:sectPr>
      </w:pPr>
    </w:p>
    <w:p w:rsidR="0072603A" w:rsidRDefault="0072603A">
      <w:pPr>
        <w:pStyle w:val="Textbody"/>
        <w:spacing w:before="10"/>
        <w:rPr>
          <w:sz w:val="20"/>
        </w:rPr>
      </w:pPr>
    </w:p>
    <w:p w:rsidR="0072603A" w:rsidRDefault="00F52AEB">
      <w:pPr>
        <w:pStyle w:val="1"/>
        <w:numPr>
          <w:ilvl w:val="1"/>
          <w:numId w:val="26"/>
        </w:numPr>
        <w:tabs>
          <w:tab w:val="left" w:pos="2733"/>
        </w:tabs>
        <w:spacing w:before="89"/>
        <w:ind w:left="1366" w:hanging="539"/>
      </w:pPr>
      <w:r>
        <w:t>Содержание</w:t>
      </w:r>
      <w:r>
        <w:rPr>
          <w:spacing w:val="88"/>
        </w:rPr>
        <w:t xml:space="preserve"> </w:t>
      </w:r>
      <w:r>
        <w:t>практических</w:t>
      </w:r>
      <w:r>
        <w:rPr>
          <w:spacing w:val="86"/>
        </w:rPr>
        <w:t xml:space="preserve"> </w:t>
      </w:r>
      <w:r>
        <w:t>и</w:t>
      </w:r>
      <w:r>
        <w:rPr>
          <w:spacing w:val="82"/>
        </w:rPr>
        <w:t xml:space="preserve"> </w:t>
      </w:r>
      <w:r>
        <w:t>семинарских</w:t>
      </w:r>
      <w:r>
        <w:rPr>
          <w:spacing w:val="85"/>
        </w:rPr>
        <w:t xml:space="preserve"> </w:t>
      </w:r>
      <w:r>
        <w:t>занятий</w:t>
      </w:r>
    </w:p>
    <w:p w:rsidR="0072603A" w:rsidRDefault="00F52AEB">
      <w:pPr>
        <w:pStyle w:val="Textbody"/>
        <w:spacing w:before="156"/>
        <w:ind w:left="12597"/>
      </w:pPr>
      <w:r>
        <w:t>Таблица</w:t>
      </w:r>
      <w:r>
        <w:rPr>
          <w:spacing w:val="-2"/>
        </w:rPr>
        <w:t xml:space="preserve"> </w:t>
      </w:r>
      <w:r>
        <w:t>№4</w:t>
      </w:r>
    </w:p>
    <w:p w:rsidR="0072603A" w:rsidRDefault="0072603A">
      <w:pPr>
        <w:pStyle w:val="Textbody"/>
        <w:spacing w:before="6"/>
        <w:rPr>
          <w:sz w:val="14"/>
        </w:rPr>
      </w:pPr>
    </w:p>
    <w:tbl>
      <w:tblPr>
        <w:tblW w:w="14035" w:type="dxa"/>
        <w:tblInd w:w="1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5"/>
        <w:gridCol w:w="2122"/>
        <w:gridCol w:w="1413"/>
        <w:gridCol w:w="3401"/>
        <w:gridCol w:w="4536"/>
        <w:gridCol w:w="1988"/>
      </w:tblGrid>
      <w:tr w:rsidR="0072603A">
        <w:tblPrEx>
          <w:tblCellMar>
            <w:top w:w="0" w:type="dxa"/>
            <w:bottom w:w="0" w:type="dxa"/>
          </w:tblCellMar>
        </w:tblPrEx>
        <w:trPr>
          <w:trHeight w:val="1658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  <w:p w:rsidR="0072603A" w:rsidRDefault="0072603A">
            <w:pPr>
              <w:pStyle w:val="TableParagraph"/>
              <w:spacing w:before="9"/>
              <w:rPr>
                <w:sz w:val="33"/>
              </w:rPr>
            </w:pPr>
          </w:p>
          <w:p w:rsidR="0072603A" w:rsidRDefault="00F52AEB">
            <w:pPr>
              <w:pStyle w:val="TableParagraph"/>
              <w:ind w:left="114" w:right="83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spacing w:before="9"/>
              <w:rPr>
                <w:sz w:val="35"/>
              </w:rPr>
            </w:pPr>
          </w:p>
          <w:p w:rsidR="0072603A" w:rsidRDefault="00F52AEB">
            <w:pPr>
              <w:pStyle w:val="TableParagraph"/>
              <w:ind w:left="247" w:right="229" w:firstLine="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темы (раздела)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spacing w:before="9"/>
              <w:rPr>
                <w:sz w:val="35"/>
              </w:rPr>
            </w:pPr>
          </w:p>
          <w:p w:rsidR="0072603A" w:rsidRDefault="00F52AEB">
            <w:pPr>
              <w:pStyle w:val="TableParagraph"/>
              <w:ind w:left="161" w:right="76" w:hanging="6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прак-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тического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spacing w:before="9"/>
              <w:rPr>
                <w:sz w:val="35"/>
              </w:rPr>
            </w:pPr>
          </w:p>
          <w:p w:rsidR="0072603A" w:rsidRDefault="00F52AEB">
            <w:pPr>
              <w:pStyle w:val="TableParagraph"/>
              <w:ind w:left="195" w:right="1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 в т.ч. % интерак-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тивных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spacing w:before="9"/>
              <w:rPr>
                <w:sz w:val="35"/>
              </w:rPr>
            </w:pPr>
          </w:p>
          <w:p w:rsidR="0072603A" w:rsidRDefault="00F52AEB">
            <w:pPr>
              <w:pStyle w:val="TableParagraph"/>
              <w:ind w:left="341"/>
              <w:rPr>
                <w:b/>
                <w:sz w:val="24"/>
              </w:rPr>
            </w:pPr>
            <w:r>
              <w:rPr>
                <w:b/>
                <w:sz w:val="24"/>
              </w:rPr>
              <w:t>вопросы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практическому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занятию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spacing w:before="9"/>
              <w:rPr>
                <w:sz w:val="35"/>
              </w:rPr>
            </w:pPr>
          </w:p>
          <w:p w:rsidR="0072603A" w:rsidRDefault="00F52AEB">
            <w:pPr>
              <w:pStyle w:val="TableParagraph"/>
              <w:ind w:left="90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 лите-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ратуры</w:t>
            </w:r>
          </w:p>
        </w:tc>
      </w:tr>
      <w:tr w:rsidR="0072603A" w:rsidRPr="00C92B4B">
        <w:tblPrEx>
          <w:tblCellMar>
            <w:top w:w="0" w:type="dxa"/>
            <w:bottom w:w="0" w:type="dxa"/>
          </w:tblCellMar>
        </w:tblPrEx>
        <w:trPr>
          <w:trHeight w:val="272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53" w:lineRule="exact"/>
              <w:ind w:left="4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53" w:lineRule="exact"/>
              <w:ind w:left="4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53" w:lineRule="exact"/>
              <w:ind w:left="41"/>
              <w:rPr>
                <w:sz w:val="24"/>
              </w:rPr>
            </w:pPr>
            <w:r>
              <w:rPr>
                <w:sz w:val="24"/>
              </w:rPr>
              <w:t>Освоение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53" w:lineRule="exact"/>
              <w:ind w:left="41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положе-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53" w:lineRule="exact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Требования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 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хранилищах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75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212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56" w:lineRule="exact"/>
              <w:ind w:left="40"/>
              <w:rPr>
                <w:sz w:val="24"/>
              </w:rPr>
            </w:pPr>
            <w:r>
              <w:rPr>
                <w:sz w:val="24"/>
              </w:rPr>
              <w:t>хранилищ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1413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tabs>
                <w:tab w:val="left" w:pos="1003"/>
              </w:tabs>
              <w:spacing w:line="256" w:lineRule="exact"/>
              <w:ind w:left="41"/>
              <w:rPr>
                <w:sz w:val="24"/>
              </w:rPr>
            </w:pPr>
            <w:r>
              <w:rPr>
                <w:sz w:val="24"/>
              </w:rPr>
              <w:t>основ</w:t>
            </w:r>
            <w:r>
              <w:rPr>
                <w:sz w:val="24"/>
              </w:rPr>
              <w:tab/>
              <w:t>тех-</w:t>
            </w:r>
          </w:p>
        </w:tc>
        <w:tc>
          <w:tcPr>
            <w:tcW w:w="340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56" w:lineRule="exact"/>
              <w:ind w:left="41"/>
              <w:rPr>
                <w:sz w:val="24"/>
              </w:rPr>
            </w:pPr>
            <w:r>
              <w:rPr>
                <w:sz w:val="24"/>
              </w:rPr>
              <w:t>ний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хранилищ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дан-</w:t>
            </w:r>
          </w:p>
        </w:tc>
        <w:tc>
          <w:tcPr>
            <w:tcW w:w="453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56" w:lineRule="exact"/>
              <w:ind w:right="21"/>
              <w:jc w:val="right"/>
              <w:rPr>
                <w:sz w:val="24"/>
              </w:rPr>
            </w:pPr>
            <w:r>
              <w:rPr>
                <w:sz w:val="24"/>
              </w:rPr>
              <w:t>данных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Основ-</w:t>
            </w:r>
          </w:p>
        </w:tc>
        <w:tc>
          <w:tcPr>
            <w:tcW w:w="1988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56" w:lineRule="exact"/>
              <w:ind w:left="42"/>
              <w:rPr>
                <w:sz w:val="24"/>
              </w:rPr>
            </w:pPr>
            <w:r>
              <w:rPr>
                <w:sz w:val="24"/>
              </w:rPr>
              <w:t>[7-10, 13]</w:t>
            </w:r>
          </w:p>
        </w:tc>
      </w:tr>
      <w:tr w:rsidR="0072603A" w:rsidRPr="00C92B4B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575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212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1413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56" w:lineRule="exact"/>
              <w:ind w:left="41"/>
              <w:rPr>
                <w:sz w:val="24"/>
              </w:rPr>
            </w:pPr>
            <w:r>
              <w:rPr>
                <w:sz w:val="24"/>
              </w:rPr>
              <w:t>нологии</w:t>
            </w:r>
          </w:p>
        </w:tc>
        <w:tc>
          <w:tcPr>
            <w:tcW w:w="340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56" w:lineRule="exact"/>
              <w:ind w:left="41"/>
              <w:rPr>
                <w:sz w:val="24"/>
              </w:rPr>
            </w:pPr>
            <w:r>
              <w:rPr>
                <w:sz w:val="24"/>
              </w:rPr>
              <w:t>ных;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практическо-</w:t>
            </w:r>
          </w:p>
        </w:tc>
        <w:tc>
          <w:tcPr>
            <w:tcW w:w="453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56" w:lineRule="exact"/>
              <w:ind w:right="18"/>
              <w:jc w:val="right"/>
              <w:rPr>
                <w:sz w:val="24"/>
              </w:rPr>
            </w:pPr>
            <w:r>
              <w:rPr>
                <w:sz w:val="24"/>
              </w:rPr>
              <w:t>ные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достоинства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недостатки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техно-</w:t>
            </w:r>
          </w:p>
        </w:tc>
        <w:tc>
          <w:tcPr>
            <w:tcW w:w="1988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75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212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1413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56" w:lineRule="exact"/>
              <w:ind w:left="41"/>
              <w:rPr>
                <w:sz w:val="24"/>
              </w:rPr>
            </w:pPr>
            <w:r>
              <w:rPr>
                <w:sz w:val="24"/>
              </w:rPr>
              <w:t>хранилищ</w:t>
            </w:r>
          </w:p>
        </w:tc>
        <w:tc>
          <w:tcPr>
            <w:tcW w:w="340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56" w:lineRule="exact"/>
              <w:ind w:left="41"/>
              <w:rPr>
                <w:sz w:val="24"/>
              </w:rPr>
            </w:pPr>
            <w:r>
              <w:rPr>
                <w:sz w:val="24"/>
              </w:rPr>
              <w:t>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  <w:tc>
          <w:tcPr>
            <w:tcW w:w="453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56" w:lineRule="exact"/>
              <w:ind w:left="425"/>
              <w:rPr>
                <w:sz w:val="24"/>
              </w:rPr>
            </w:pPr>
            <w:r>
              <w:rPr>
                <w:sz w:val="24"/>
              </w:rPr>
              <w:t>логии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хранилищ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1988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75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212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1413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56" w:lineRule="exact"/>
              <w:ind w:left="41"/>
              <w:rPr>
                <w:sz w:val="24"/>
              </w:rPr>
            </w:pPr>
            <w:r>
              <w:rPr>
                <w:sz w:val="24"/>
              </w:rPr>
              <w:t>данных</w:t>
            </w:r>
          </w:p>
        </w:tc>
        <w:tc>
          <w:tcPr>
            <w:tcW w:w="340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56" w:lineRule="exact"/>
              <w:ind w:left="41"/>
              <w:rPr>
                <w:sz w:val="24"/>
              </w:rPr>
            </w:pPr>
            <w:r>
              <w:rPr>
                <w:sz w:val="24"/>
              </w:rPr>
              <w:t>Интерактивные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занятия: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груп-</w:t>
            </w:r>
          </w:p>
        </w:tc>
        <w:tc>
          <w:tcPr>
            <w:tcW w:w="453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56" w:lineRule="exact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Компонентная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архитектура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</w:p>
        </w:tc>
        <w:tc>
          <w:tcPr>
            <w:tcW w:w="1988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75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212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1413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40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tabs>
                <w:tab w:val="left" w:pos="922"/>
                <w:tab w:val="left" w:pos="2401"/>
              </w:tabs>
              <w:spacing w:line="256" w:lineRule="exact"/>
              <w:ind w:left="41"/>
              <w:rPr>
                <w:sz w:val="24"/>
              </w:rPr>
            </w:pPr>
            <w:r>
              <w:rPr>
                <w:sz w:val="24"/>
              </w:rPr>
              <w:t>повое</w:t>
            </w:r>
            <w:r>
              <w:rPr>
                <w:sz w:val="24"/>
              </w:rPr>
              <w:tab/>
              <w:t>обсуждение</w:t>
            </w:r>
            <w:r>
              <w:rPr>
                <w:sz w:val="24"/>
              </w:rPr>
              <w:tab/>
              <w:t>вопросов,</w:t>
            </w:r>
          </w:p>
        </w:tc>
        <w:tc>
          <w:tcPr>
            <w:tcW w:w="453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56" w:lineRule="exact"/>
              <w:ind w:right="20"/>
              <w:jc w:val="right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хранилищ</w:t>
            </w:r>
          </w:p>
        </w:tc>
        <w:tc>
          <w:tcPr>
            <w:tcW w:w="1988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75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212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1413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40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56" w:lineRule="exact"/>
              <w:ind w:left="41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(30%)</w:t>
            </w:r>
          </w:p>
        </w:tc>
        <w:tc>
          <w:tcPr>
            <w:tcW w:w="453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56" w:lineRule="exact"/>
              <w:ind w:left="425"/>
              <w:rPr>
                <w:sz w:val="24"/>
              </w:rPr>
            </w:pPr>
            <w:r>
              <w:rPr>
                <w:sz w:val="24"/>
              </w:rPr>
              <w:t>данных.</w:t>
            </w:r>
          </w:p>
        </w:tc>
        <w:tc>
          <w:tcPr>
            <w:tcW w:w="1988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575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212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1413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40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453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56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храни-</w:t>
            </w:r>
          </w:p>
        </w:tc>
        <w:tc>
          <w:tcPr>
            <w:tcW w:w="1988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75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212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1413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40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453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56" w:lineRule="exact"/>
              <w:ind w:left="425"/>
              <w:rPr>
                <w:sz w:val="24"/>
              </w:rPr>
            </w:pPr>
            <w:r>
              <w:rPr>
                <w:sz w:val="24"/>
              </w:rPr>
              <w:t>лищ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1988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575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212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1413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40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453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56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архитектур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храни-</w:t>
            </w:r>
          </w:p>
        </w:tc>
        <w:tc>
          <w:tcPr>
            <w:tcW w:w="1988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 w:rsidRPr="00C92B4B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75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212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1413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40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453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56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лищ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Архитектура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CIF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Билла</w:t>
            </w:r>
          </w:p>
        </w:tc>
        <w:tc>
          <w:tcPr>
            <w:tcW w:w="1988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 w:rsidRPr="00C92B4B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75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212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1413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40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453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56" w:lineRule="exact"/>
              <w:ind w:right="21"/>
              <w:jc w:val="right"/>
              <w:rPr>
                <w:sz w:val="24"/>
              </w:rPr>
            </w:pPr>
            <w:r>
              <w:rPr>
                <w:sz w:val="24"/>
              </w:rPr>
              <w:t>Ин-мона,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DWB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Ральфа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Кимболла,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вир-</w:t>
            </w:r>
          </w:p>
        </w:tc>
        <w:tc>
          <w:tcPr>
            <w:tcW w:w="1988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 w:rsidRPr="00C92B4B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75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212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1413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40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453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56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туальное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хранилище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UDM</w:t>
            </w:r>
          </w:p>
        </w:tc>
        <w:tc>
          <w:tcPr>
            <w:tcW w:w="1988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75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212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1413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40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453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56" w:lineRule="exact"/>
              <w:ind w:right="17"/>
              <w:jc w:val="right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SQL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2005.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Витрины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дан-</w:t>
            </w:r>
          </w:p>
        </w:tc>
        <w:tc>
          <w:tcPr>
            <w:tcW w:w="1988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 w:rsidRPr="00C92B4B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575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212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1413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40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453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56" w:lineRule="exact"/>
              <w:ind w:right="22"/>
              <w:jc w:val="right"/>
              <w:rPr>
                <w:sz w:val="24"/>
              </w:rPr>
            </w:pPr>
            <w:r>
              <w:rPr>
                <w:sz w:val="24"/>
              </w:rPr>
              <w:t>ных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(data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mart),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построе-</w:t>
            </w:r>
          </w:p>
        </w:tc>
        <w:tc>
          <w:tcPr>
            <w:tcW w:w="1988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75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212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1413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40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453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56" w:lineRule="exact"/>
              <w:ind w:left="425"/>
              <w:rPr>
                <w:sz w:val="24"/>
              </w:rPr>
            </w:pPr>
            <w:r>
              <w:rPr>
                <w:sz w:val="24"/>
              </w:rPr>
              <w:t>ния.</w:t>
            </w:r>
          </w:p>
        </w:tc>
        <w:tc>
          <w:tcPr>
            <w:tcW w:w="1988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575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212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1413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40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453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56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</w:p>
        </w:tc>
        <w:tc>
          <w:tcPr>
            <w:tcW w:w="1988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 w:rsidRPr="00C92B4B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75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212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1413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40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453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56" w:lineRule="exact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данных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ХД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</w:tc>
        <w:tc>
          <w:tcPr>
            <w:tcW w:w="1988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75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212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1413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40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453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tabs>
                <w:tab w:val="left" w:pos="2026"/>
              </w:tabs>
              <w:spacing w:line="256" w:lineRule="exact"/>
              <w:ind w:right="21"/>
              <w:jc w:val="right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ab/>
              <w:t>денормализованной</w:t>
            </w:r>
          </w:p>
        </w:tc>
        <w:tc>
          <w:tcPr>
            <w:tcW w:w="1988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575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212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1413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40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453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56" w:lineRule="exact"/>
              <w:ind w:right="22"/>
              <w:jc w:val="right"/>
              <w:rPr>
                <w:sz w:val="24"/>
              </w:rPr>
            </w:pPr>
            <w:r>
              <w:rPr>
                <w:sz w:val="24"/>
              </w:rPr>
              <w:t>структуры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хранилища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1988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75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212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1413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401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4536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56" w:lineRule="exact"/>
              <w:ind w:right="19"/>
              <w:jc w:val="righ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агрегации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иерархиче-</w:t>
            </w:r>
          </w:p>
        </w:tc>
        <w:tc>
          <w:tcPr>
            <w:tcW w:w="1988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5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212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14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4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45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59" w:lineRule="exact"/>
              <w:ind w:left="425"/>
              <w:rPr>
                <w:sz w:val="24"/>
              </w:rPr>
            </w:pPr>
            <w:r>
              <w:rPr>
                <w:sz w:val="24"/>
              </w:rPr>
              <w:t>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измерений.</w:t>
            </w:r>
          </w:p>
        </w:tc>
        <w:tc>
          <w:tcPr>
            <w:tcW w:w="19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</w:tbl>
    <w:p w:rsidR="00000000" w:rsidRDefault="00F52AEB">
      <w:pPr>
        <w:sectPr w:rsidR="00000000">
          <w:footerReference w:type="default" r:id="rId249"/>
          <w:pgSz w:w="16838" w:h="11906" w:orient="landscape"/>
          <w:pgMar w:top="1100" w:right="1240" w:bottom="1180" w:left="1320" w:header="720" w:footer="987" w:gutter="0"/>
          <w:cols w:space="720"/>
        </w:sectPr>
      </w:pPr>
    </w:p>
    <w:p w:rsidR="0072603A" w:rsidRDefault="0072603A">
      <w:pPr>
        <w:pStyle w:val="Textbody"/>
        <w:spacing w:before="9"/>
      </w:pPr>
    </w:p>
    <w:tbl>
      <w:tblPr>
        <w:tblW w:w="14035" w:type="dxa"/>
        <w:tblInd w:w="1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5"/>
        <w:gridCol w:w="2122"/>
        <w:gridCol w:w="1413"/>
        <w:gridCol w:w="3401"/>
        <w:gridCol w:w="4536"/>
        <w:gridCol w:w="1988"/>
      </w:tblGrid>
      <w:tr w:rsidR="0072603A">
        <w:tblPrEx>
          <w:tblCellMar>
            <w:top w:w="0" w:type="dxa"/>
            <w:bottom w:w="0" w:type="dxa"/>
          </w:tblCellMar>
        </w:tblPrEx>
        <w:trPr>
          <w:trHeight w:val="4968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40" w:right="19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хранилищ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tabs>
                <w:tab w:val="left" w:pos="1061"/>
              </w:tabs>
              <w:ind w:left="41" w:right="24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хранилищ</w:t>
            </w:r>
          </w:p>
          <w:p w:rsidR="0072603A" w:rsidRDefault="00F52AEB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данных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41" w:right="17"/>
              <w:jc w:val="both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 относительно программных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хранилищ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данных, выполнение практиче-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 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  <w:p w:rsidR="0072603A" w:rsidRDefault="00F52AEB">
            <w:pPr>
              <w:pStyle w:val="TableParagraph"/>
              <w:ind w:left="41" w:right="20" w:firstLine="60"/>
              <w:jc w:val="both"/>
              <w:rPr>
                <w:sz w:val="24"/>
              </w:rPr>
            </w:pPr>
            <w:r>
              <w:rPr>
                <w:sz w:val="24"/>
              </w:rPr>
              <w:t>Интерактивные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(30%)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numPr>
                <w:ilvl w:val="0"/>
                <w:numId w:val="35"/>
              </w:numPr>
              <w:tabs>
                <w:tab w:val="left" w:pos="1175"/>
              </w:tabs>
              <w:ind w:left="425" w:right="17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ботки хранилища данных.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лищ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72603A" w:rsidRDefault="00F52AEB">
            <w:pPr>
              <w:pStyle w:val="TableParagraph"/>
              <w:numPr>
                <w:ilvl w:val="0"/>
                <w:numId w:val="22"/>
              </w:numPr>
              <w:tabs>
                <w:tab w:val="left" w:pos="1175"/>
              </w:tabs>
              <w:ind w:left="425" w:right="18"/>
              <w:jc w:val="both"/>
              <w:rPr>
                <w:sz w:val="24"/>
              </w:rPr>
            </w:pPr>
            <w:r>
              <w:rPr>
                <w:sz w:val="24"/>
              </w:rPr>
              <w:t>Прямое и обратное про</w:t>
            </w:r>
            <w:r>
              <w:rPr>
                <w:sz w:val="24"/>
              </w:rPr>
              <w:t>ектирование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витрины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хранилища.</w:t>
            </w:r>
          </w:p>
          <w:p w:rsidR="0072603A" w:rsidRDefault="00F52AEB">
            <w:pPr>
              <w:pStyle w:val="TableParagraph"/>
              <w:numPr>
                <w:ilvl w:val="0"/>
                <w:numId w:val="22"/>
              </w:numPr>
              <w:tabs>
                <w:tab w:val="left" w:pos="1175"/>
              </w:tabs>
              <w:ind w:left="425" w:right="22"/>
              <w:jc w:val="both"/>
              <w:rPr>
                <w:sz w:val="24"/>
              </w:rPr>
            </w:pPr>
            <w:r>
              <w:rPr>
                <w:sz w:val="24"/>
              </w:rPr>
              <w:t>Инструменты администрирования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хранилищ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72603A" w:rsidRDefault="00F52AEB">
            <w:pPr>
              <w:pStyle w:val="TableParagraph"/>
              <w:numPr>
                <w:ilvl w:val="0"/>
                <w:numId w:val="22"/>
              </w:numPr>
              <w:tabs>
                <w:tab w:val="left" w:pos="1175"/>
              </w:tabs>
              <w:ind w:left="425" w:right="17"/>
              <w:jc w:val="both"/>
              <w:rPr>
                <w:sz w:val="24"/>
              </w:rPr>
            </w:pPr>
            <w:r>
              <w:rPr>
                <w:sz w:val="24"/>
              </w:rPr>
              <w:t>Проектирование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ционной структуры данных хранилища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данных. Подготовка многомерного ги-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перкуба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шаблона.</w:t>
            </w:r>
          </w:p>
          <w:p w:rsidR="0072603A" w:rsidRDefault="00F52AEB">
            <w:pPr>
              <w:pStyle w:val="TableParagraph"/>
              <w:numPr>
                <w:ilvl w:val="0"/>
                <w:numId w:val="22"/>
              </w:numPr>
              <w:tabs>
                <w:tab w:val="left" w:pos="1175"/>
              </w:tabs>
              <w:ind w:left="425" w:right="22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реляционной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 витрины данных как источника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многомерного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гиперкуба.</w:t>
            </w:r>
          </w:p>
          <w:p w:rsidR="0072603A" w:rsidRDefault="00F52AEB">
            <w:pPr>
              <w:pStyle w:val="TableParagraph"/>
              <w:numPr>
                <w:ilvl w:val="0"/>
                <w:numId w:val="22"/>
              </w:numPr>
              <w:tabs>
                <w:tab w:val="left" w:pos="1175"/>
              </w:tabs>
              <w:spacing w:line="270" w:lineRule="atLeast"/>
              <w:ind w:left="425" w:right="21"/>
              <w:jc w:val="both"/>
              <w:rPr>
                <w:sz w:val="24"/>
              </w:rPr>
            </w:pPr>
            <w:r>
              <w:rPr>
                <w:sz w:val="24"/>
              </w:rPr>
              <w:t>CASE–средства для моделирования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хранилищ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68" w:lineRule="exact"/>
              <w:ind w:left="42"/>
              <w:rPr>
                <w:sz w:val="24"/>
              </w:rPr>
            </w:pPr>
            <w:r>
              <w:rPr>
                <w:sz w:val="24"/>
              </w:rPr>
              <w:t>[7,10,13]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6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40" w:right="19"/>
              <w:jc w:val="both"/>
              <w:rPr>
                <w:sz w:val="24"/>
              </w:rPr>
            </w:pPr>
            <w:r>
              <w:rPr>
                <w:sz w:val="24"/>
              </w:rPr>
              <w:t>Тема 4 Технология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41" w:right="373"/>
              <w:rPr>
                <w:sz w:val="24"/>
              </w:rPr>
            </w:pPr>
            <w:r>
              <w:rPr>
                <w:spacing w:val="-1"/>
                <w:sz w:val="24"/>
              </w:rPr>
              <w:t>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OLAP-</w:t>
            </w:r>
          </w:p>
          <w:p w:rsidR="0072603A" w:rsidRDefault="00F52AEB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технологии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41" w:right="19"/>
              <w:jc w:val="both"/>
              <w:rPr>
                <w:sz w:val="24"/>
              </w:rPr>
            </w:pPr>
            <w:r>
              <w:rPr>
                <w:sz w:val="24"/>
              </w:rPr>
              <w:t>Обсуждение основных положе-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 технологии OLAP; выпол-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нение практического задания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  <w:p w:rsidR="0072603A" w:rsidRDefault="00F52AEB">
            <w:pPr>
              <w:pStyle w:val="TableParagraph"/>
              <w:ind w:left="41" w:right="20"/>
              <w:jc w:val="both"/>
              <w:rPr>
                <w:sz w:val="24"/>
              </w:rPr>
            </w:pPr>
            <w:r>
              <w:rPr>
                <w:sz w:val="24"/>
              </w:rPr>
              <w:t>Интерактивные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ПК (30%)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numPr>
                <w:ilvl w:val="0"/>
                <w:numId w:val="36"/>
              </w:numPr>
              <w:tabs>
                <w:tab w:val="left" w:pos="1175"/>
              </w:tabs>
              <w:ind w:left="425" w:right="22"/>
              <w:jc w:val="both"/>
              <w:rPr>
                <w:sz w:val="24"/>
              </w:rPr>
            </w:pPr>
            <w:r>
              <w:rPr>
                <w:sz w:val="24"/>
              </w:rPr>
              <w:t>Оперативная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(OLAP):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имущества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недостатки.</w:t>
            </w:r>
          </w:p>
          <w:p w:rsidR="0072603A" w:rsidRDefault="00F52AEB">
            <w:pPr>
              <w:pStyle w:val="TableParagraph"/>
              <w:numPr>
                <w:ilvl w:val="0"/>
                <w:numId w:val="21"/>
              </w:numPr>
              <w:tabs>
                <w:tab w:val="left" w:pos="1175"/>
              </w:tabs>
              <w:ind w:left="425" w:right="18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мерной модели данных (гиперкуб):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иерархии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атрибуты.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иерархий измерений.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Разновид-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ности архитектур OLAP систем, клас-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сификация.</w:t>
            </w:r>
          </w:p>
          <w:p w:rsidR="0072603A" w:rsidRDefault="00F52AEB">
            <w:pPr>
              <w:pStyle w:val="TableParagraph"/>
              <w:numPr>
                <w:ilvl w:val="0"/>
                <w:numId w:val="21"/>
              </w:numPr>
              <w:tabs>
                <w:tab w:val="left" w:pos="1499"/>
              </w:tabs>
              <w:spacing w:line="264" w:lineRule="exact"/>
              <w:ind w:left="749" w:hanging="32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OLAP-анализа.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68" w:lineRule="exact"/>
              <w:ind w:left="42"/>
              <w:rPr>
                <w:sz w:val="24"/>
              </w:rPr>
            </w:pPr>
            <w:r>
              <w:rPr>
                <w:sz w:val="24"/>
              </w:rPr>
              <w:lastRenderedPageBreak/>
              <w:t>[7,9,11,12]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1106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spacing w:before="3"/>
              <w:rPr>
                <w:sz w:val="23"/>
              </w:rPr>
            </w:pPr>
          </w:p>
          <w:p w:rsidR="0072603A" w:rsidRDefault="00F52AEB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tabs>
                <w:tab w:val="left" w:pos="1356"/>
              </w:tabs>
              <w:ind w:left="40" w:right="1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интеллектуального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данных</w:t>
            </w:r>
          </w:p>
          <w:p w:rsidR="0072603A" w:rsidRDefault="00F52AEB">
            <w:pPr>
              <w:pStyle w:val="TableParagraph"/>
              <w:spacing w:line="266" w:lineRule="exact"/>
              <w:ind w:left="40"/>
              <w:rPr>
                <w:sz w:val="24"/>
              </w:rPr>
            </w:pPr>
            <w:r>
              <w:rPr>
                <w:sz w:val="24"/>
              </w:rPr>
              <w:t>(Data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Mining)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tabs>
                <w:tab w:val="left" w:pos="1003"/>
              </w:tabs>
              <w:ind w:left="41" w:right="17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z w:val="24"/>
              </w:rPr>
              <w:tab/>
              <w:t>тех-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нологии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Da-</w:t>
            </w:r>
          </w:p>
          <w:p w:rsidR="0072603A" w:rsidRDefault="00F52AEB">
            <w:pPr>
              <w:pStyle w:val="TableParagraph"/>
              <w:spacing w:line="266" w:lineRule="exact"/>
              <w:ind w:left="41"/>
              <w:rPr>
                <w:sz w:val="24"/>
              </w:rPr>
            </w:pPr>
            <w:r>
              <w:rPr>
                <w:sz w:val="24"/>
              </w:rPr>
              <w:t>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Mining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41" w:right="18"/>
              <w:jc w:val="both"/>
              <w:rPr>
                <w:sz w:val="24"/>
              </w:rPr>
            </w:pPr>
            <w:r>
              <w:rPr>
                <w:sz w:val="24"/>
              </w:rPr>
              <w:t>Обсуждение основных положе-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Mining;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  <w:p w:rsidR="0072603A" w:rsidRDefault="00F52AEB">
            <w:pPr>
              <w:pStyle w:val="TableParagraph"/>
              <w:spacing w:line="266" w:lineRule="exact"/>
              <w:ind w:left="41"/>
              <w:jc w:val="both"/>
              <w:rPr>
                <w:sz w:val="24"/>
              </w:rPr>
            </w:pPr>
            <w:r>
              <w:rPr>
                <w:sz w:val="24"/>
              </w:rPr>
              <w:t>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numPr>
                <w:ilvl w:val="0"/>
                <w:numId w:val="37"/>
              </w:numPr>
              <w:tabs>
                <w:tab w:val="left" w:pos="1175"/>
              </w:tabs>
              <w:ind w:left="425" w:right="25"/>
              <w:rPr>
                <w:sz w:val="24"/>
              </w:rPr>
            </w:pPr>
            <w:r>
              <w:rPr>
                <w:sz w:val="24"/>
              </w:rPr>
              <w:t>Понятие и области применения Data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Mining.</w:t>
            </w:r>
          </w:p>
          <w:p w:rsidR="0072603A" w:rsidRDefault="00F52AEB">
            <w:pPr>
              <w:pStyle w:val="TableParagraph"/>
              <w:numPr>
                <w:ilvl w:val="0"/>
                <w:numId w:val="20"/>
              </w:numPr>
              <w:tabs>
                <w:tab w:val="left" w:pos="1175"/>
              </w:tabs>
              <w:spacing w:line="276" w:lineRule="exact"/>
              <w:ind w:left="425" w:right="19"/>
              <w:rPr>
                <w:sz w:val="24"/>
              </w:rPr>
            </w:pPr>
            <w:r>
              <w:rPr>
                <w:sz w:val="24"/>
              </w:rPr>
              <w:t>Базовые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интеллекту-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кла-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68" w:lineRule="exact"/>
              <w:ind w:left="42"/>
              <w:rPr>
                <w:sz w:val="24"/>
              </w:rPr>
            </w:pPr>
            <w:r>
              <w:rPr>
                <w:sz w:val="24"/>
              </w:rPr>
              <w:t>[7,12,22,23]</w:t>
            </w:r>
          </w:p>
        </w:tc>
      </w:tr>
    </w:tbl>
    <w:p w:rsidR="00000000" w:rsidRDefault="00F52AEB">
      <w:pPr>
        <w:sectPr w:rsidR="00000000">
          <w:footerReference w:type="default" r:id="rId250"/>
          <w:pgSz w:w="16838" w:h="11906" w:orient="landscape"/>
          <w:pgMar w:top="1100" w:right="1240" w:bottom="1180" w:left="1320" w:header="720" w:footer="987" w:gutter="0"/>
          <w:cols w:space="720"/>
        </w:sectPr>
      </w:pPr>
    </w:p>
    <w:p w:rsidR="0072603A" w:rsidRDefault="0072603A">
      <w:pPr>
        <w:pStyle w:val="Textbody"/>
        <w:spacing w:before="9"/>
      </w:pPr>
    </w:p>
    <w:tbl>
      <w:tblPr>
        <w:tblW w:w="14035" w:type="dxa"/>
        <w:tblInd w:w="1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5"/>
        <w:gridCol w:w="2122"/>
        <w:gridCol w:w="1413"/>
        <w:gridCol w:w="3401"/>
        <w:gridCol w:w="4536"/>
        <w:gridCol w:w="1988"/>
      </w:tblGrid>
      <w:tr w:rsidR="0072603A" w:rsidRPr="00C92B4B">
        <w:tblPrEx>
          <w:tblCellMar>
            <w:top w:w="0" w:type="dxa"/>
            <w:bottom w:w="0" w:type="dxa"/>
          </w:tblCellMar>
        </w:tblPrEx>
        <w:trPr>
          <w:trHeight w:val="2484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4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4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41" w:right="20"/>
              <w:jc w:val="both"/>
              <w:rPr>
                <w:sz w:val="24"/>
              </w:rPr>
            </w:pPr>
            <w:r>
              <w:rPr>
                <w:sz w:val="24"/>
              </w:rPr>
              <w:t>Интерактивные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ПК (30%)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425" w:right="17"/>
              <w:jc w:val="both"/>
              <w:rPr>
                <w:sz w:val="24"/>
              </w:rPr>
            </w:pPr>
            <w:r>
              <w:rPr>
                <w:sz w:val="24"/>
              </w:rPr>
              <w:t>стеризация,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ассоциация,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тельность, прогнозирование, определе-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отклонений или выбросов, оцени-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визуализация.</w:t>
            </w:r>
          </w:p>
          <w:p w:rsidR="0072603A" w:rsidRDefault="00F52AEB">
            <w:pPr>
              <w:pStyle w:val="TableParagraph"/>
              <w:numPr>
                <w:ilvl w:val="0"/>
                <w:numId w:val="38"/>
              </w:numPr>
              <w:tabs>
                <w:tab w:val="left" w:pos="1499"/>
              </w:tabs>
              <w:ind w:left="749" w:hanging="325"/>
              <w:rPr>
                <w:sz w:val="24"/>
              </w:rPr>
            </w:pPr>
            <w:r>
              <w:rPr>
                <w:sz w:val="24"/>
              </w:rPr>
              <w:t>Нейронные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сети.</w:t>
            </w:r>
          </w:p>
          <w:p w:rsidR="0072603A" w:rsidRDefault="00F52AEB">
            <w:pPr>
              <w:pStyle w:val="TableParagraph"/>
              <w:numPr>
                <w:ilvl w:val="0"/>
                <w:numId w:val="19"/>
              </w:numPr>
              <w:tabs>
                <w:tab w:val="left" w:pos="1499"/>
              </w:tabs>
              <w:ind w:left="749" w:hanging="325"/>
              <w:rPr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Mining.</w:t>
            </w:r>
          </w:p>
          <w:p w:rsidR="0072603A" w:rsidRDefault="00F52AEB">
            <w:pPr>
              <w:pStyle w:val="TableParagraph"/>
              <w:numPr>
                <w:ilvl w:val="0"/>
                <w:numId w:val="19"/>
              </w:numPr>
              <w:tabs>
                <w:tab w:val="left" w:pos="1499"/>
              </w:tabs>
              <w:ind w:left="749" w:hanging="325"/>
              <w:rPr>
                <w:sz w:val="24"/>
              </w:rPr>
            </w:pPr>
            <w:r>
              <w:rPr>
                <w:sz w:val="24"/>
              </w:rPr>
              <w:t>Стандарты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интеллектуального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ана-</w:t>
            </w:r>
          </w:p>
          <w:p w:rsidR="0072603A" w:rsidRDefault="00F52AEB">
            <w:pPr>
              <w:pStyle w:val="TableParagraph"/>
              <w:spacing w:line="270" w:lineRule="atLeast"/>
              <w:ind w:left="425"/>
              <w:rPr>
                <w:sz w:val="24"/>
              </w:rPr>
            </w:pPr>
            <w:r>
              <w:rPr>
                <w:sz w:val="24"/>
              </w:rPr>
              <w:t>лиза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(методология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SEMMA,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CWM,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CRISP,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PMML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4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4416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spacing w:before="3"/>
              <w:rPr>
                <w:sz w:val="23"/>
              </w:rPr>
            </w:pPr>
          </w:p>
          <w:p w:rsidR="0072603A" w:rsidRDefault="00F52AEB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40" w:right="21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аналитики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41" w:right="23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41" w:right="15"/>
              <w:jc w:val="both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 относительно программных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 разработки средств биз-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нес-анализа;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  <w:p w:rsidR="0072603A" w:rsidRDefault="00F52AEB">
            <w:pPr>
              <w:pStyle w:val="TableParagraph"/>
              <w:ind w:left="41" w:right="20"/>
              <w:jc w:val="both"/>
              <w:rPr>
                <w:sz w:val="24"/>
              </w:rPr>
            </w:pPr>
            <w:r>
              <w:rPr>
                <w:sz w:val="24"/>
              </w:rPr>
              <w:t>Интерактивные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ПК (30%)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numPr>
                <w:ilvl w:val="0"/>
                <w:numId w:val="39"/>
              </w:numPr>
              <w:tabs>
                <w:tab w:val="left" w:pos="1175"/>
              </w:tabs>
              <w:ind w:left="425" w:right="18"/>
              <w:jc w:val="both"/>
              <w:rPr>
                <w:sz w:val="24"/>
              </w:rPr>
            </w:pPr>
            <w:r>
              <w:rPr>
                <w:sz w:val="24"/>
              </w:rPr>
              <w:t>Инструментальные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  <w:p w:rsidR="0072603A" w:rsidRDefault="00F52AEB">
            <w:pPr>
              <w:pStyle w:val="TableParagraph"/>
              <w:numPr>
                <w:ilvl w:val="0"/>
                <w:numId w:val="18"/>
              </w:numPr>
              <w:tabs>
                <w:tab w:val="left" w:pos="1175"/>
              </w:tabs>
              <w:ind w:left="425" w:right="18"/>
              <w:jc w:val="both"/>
              <w:rPr>
                <w:sz w:val="24"/>
              </w:rPr>
            </w:pPr>
            <w:r>
              <w:rPr>
                <w:sz w:val="24"/>
              </w:rPr>
              <w:t>Рынок инструментальных решений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  <w:p w:rsidR="0072603A" w:rsidRDefault="00F52AEB">
            <w:pPr>
              <w:pStyle w:val="TableParagraph"/>
              <w:numPr>
                <w:ilvl w:val="0"/>
                <w:numId w:val="18"/>
              </w:numPr>
              <w:tabs>
                <w:tab w:val="left" w:pos="1175"/>
              </w:tabs>
              <w:ind w:left="425" w:right="22"/>
              <w:jc w:val="both"/>
              <w:rPr>
                <w:sz w:val="24"/>
              </w:rPr>
            </w:pPr>
            <w:r>
              <w:rPr>
                <w:sz w:val="24"/>
              </w:rPr>
              <w:t>Программные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OLAP-систем.</w:t>
            </w:r>
          </w:p>
          <w:p w:rsidR="0072603A" w:rsidRDefault="00F52AEB">
            <w:pPr>
              <w:pStyle w:val="TableParagraph"/>
              <w:numPr>
                <w:ilvl w:val="0"/>
                <w:numId w:val="18"/>
              </w:numPr>
              <w:tabs>
                <w:tab w:val="left" w:pos="1175"/>
              </w:tabs>
              <w:ind w:left="425" w:right="19"/>
              <w:jc w:val="both"/>
              <w:rPr>
                <w:sz w:val="24"/>
              </w:rPr>
            </w:pPr>
            <w:r>
              <w:rPr>
                <w:sz w:val="24"/>
              </w:rPr>
              <w:t>Средства манипулирования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МDX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(Multidimensional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Expressions) - непроцедурный язык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72603A" w:rsidRDefault="00F52AEB">
            <w:pPr>
              <w:pStyle w:val="TableParagraph"/>
              <w:numPr>
                <w:ilvl w:val="0"/>
                <w:numId w:val="18"/>
              </w:numPr>
              <w:tabs>
                <w:tab w:val="left" w:pos="1499"/>
              </w:tabs>
              <w:ind w:left="749" w:hanging="325"/>
              <w:jc w:val="both"/>
              <w:rPr>
                <w:sz w:val="24"/>
              </w:rPr>
            </w:pPr>
            <w:r>
              <w:rPr>
                <w:sz w:val="24"/>
              </w:rPr>
              <w:t>Включение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интеллек-</w:t>
            </w:r>
          </w:p>
          <w:p w:rsidR="0072603A" w:rsidRDefault="00F52AEB">
            <w:pPr>
              <w:pStyle w:val="TableParagraph"/>
              <w:spacing w:line="270" w:lineRule="atLeast"/>
              <w:ind w:left="425" w:right="26"/>
              <w:jc w:val="both"/>
              <w:rPr>
                <w:sz w:val="24"/>
              </w:rPr>
            </w:pPr>
            <w:r>
              <w:rPr>
                <w:sz w:val="24"/>
              </w:rPr>
              <w:t>туального анализа данных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SQL Server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приложения.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68" w:lineRule="exact"/>
              <w:ind w:left="42"/>
              <w:rPr>
                <w:sz w:val="24"/>
              </w:rPr>
            </w:pPr>
            <w:r>
              <w:rPr>
                <w:sz w:val="24"/>
              </w:rPr>
              <w:t>[10-12, 22,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23]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1934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spacing w:before="3"/>
              <w:rPr>
                <w:sz w:val="23"/>
              </w:rPr>
            </w:pPr>
          </w:p>
          <w:p w:rsidR="0072603A" w:rsidRDefault="00F52AEB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tabs>
                <w:tab w:val="left" w:pos="1354"/>
              </w:tabs>
              <w:ind w:left="40" w:right="19"/>
              <w:jc w:val="both"/>
              <w:rPr>
                <w:sz w:val="24"/>
              </w:rPr>
            </w:pPr>
            <w:r>
              <w:rPr>
                <w:sz w:val="24"/>
              </w:rPr>
              <w:t>Тема 7. Клиентские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программные сред-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бизнес-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аналитики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tabs>
                <w:tab w:val="left" w:pos="629"/>
                <w:tab w:val="left" w:pos="881"/>
              </w:tabs>
              <w:ind w:left="41" w:right="1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>клиент-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ствами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аналитики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41" w:right="17"/>
              <w:jc w:val="both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клиентских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бизнес-аналитики;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  <w:p w:rsidR="0072603A" w:rsidRDefault="00F52AEB">
            <w:pPr>
              <w:pStyle w:val="TableParagraph"/>
              <w:spacing w:line="276" w:lineRule="exact"/>
              <w:ind w:left="41" w:right="20"/>
              <w:jc w:val="both"/>
              <w:rPr>
                <w:sz w:val="24"/>
              </w:rPr>
            </w:pPr>
            <w:r>
              <w:rPr>
                <w:sz w:val="24"/>
              </w:rPr>
              <w:t>Интерактивные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numPr>
                <w:ilvl w:val="0"/>
                <w:numId w:val="40"/>
              </w:numPr>
              <w:tabs>
                <w:tab w:val="left" w:pos="1175"/>
              </w:tabs>
              <w:ind w:left="425" w:right="16"/>
              <w:jc w:val="both"/>
              <w:rPr>
                <w:sz w:val="24"/>
              </w:rPr>
            </w:pPr>
            <w:r>
              <w:rPr>
                <w:sz w:val="24"/>
              </w:rPr>
              <w:t>Обзор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клиентских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специализиро-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ванных программных средств для биз-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нес-анализа.</w:t>
            </w:r>
          </w:p>
          <w:p w:rsidR="0072603A" w:rsidRDefault="00F52AEB">
            <w:pPr>
              <w:pStyle w:val="TableParagraph"/>
              <w:numPr>
                <w:ilvl w:val="0"/>
                <w:numId w:val="17"/>
              </w:numPr>
              <w:tabs>
                <w:tab w:val="left" w:pos="1175"/>
              </w:tabs>
              <w:ind w:left="425" w:right="21"/>
              <w:jc w:val="both"/>
              <w:rPr>
                <w:sz w:val="24"/>
              </w:rPr>
            </w:pPr>
            <w:r>
              <w:rPr>
                <w:sz w:val="24"/>
              </w:rPr>
              <w:t>Функции бизнес-аналитики в пакете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MS Office. Инструмент «Сводная таб-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лица»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MS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Excel.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Подключение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Excel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72603A" w:rsidRPr="00C92B4B" w:rsidRDefault="00F52AEB">
            <w:pPr>
              <w:pStyle w:val="TableParagraph"/>
              <w:spacing w:line="266" w:lineRule="exact"/>
              <w:ind w:left="425"/>
              <w:jc w:val="both"/>
              <w:rPr>
                <w:sz w:val="24"/>
                <w:lang w:val="en-US"/>
              </w:rPr>
            </w:pPr>
            <w:r>
              <w:rPr>
                <w:sz w:val="24"/>
              </w:rPr>
              <w:t>серверу</w:t>
            </w:r>
            <w:r w:rsidRPr="00C92B4B">
              <w:rPr>
                <w:spacing w:val="114"/>
                <w:sz w:val="24"/>
                <w:lang w:val="en-US"/>
              </w:rPr>
              <w:t xml:space="preserve"> </w:t>
            </w:r>
            <w:r w:rsidRPr="00C92B4B">
              <w:rPr>
                <w:sz w:val="24"/>
                <w:lang w:val="en-US"/>
              </w:rPr>
              <w:t xml:space="preserve">MS  </w:t>
            </w:r>
            <w:r w:rsidRPr="00C92B4B">
              <w:rPr>
                <w:spacing w:val="1"/>
                <w:sz w:val="24"/>
                <w:lang w:val="en-US"/>
              </w:rPr>
              <w:t xml:space="preserve"> </w:t>
            </w:r>
            <w:r w:rsidRPr="00C92B4B">
              <w:rPr>
                <w:sz w:val="24"/>
                <w:lang w:val="en-US"/>
              </w:rPr>
              <w:t>SQL</w:t>
            </w:r>
            <w:r w:rsidRPr="00C92B4B">
              <w:rPr>
                <w:spacing w:val="114"/>
                <w:sz w:val="24"/>
                <w:lang w:val="en-US"/>
              </w:rPr>
              <w:t xml:space="preserve"> </w:t>
            </w:r>
            <w:r w:rsidRPr="00C92B4B">
              <w:rPr>
                <w:sz w:val="24"/>
                <w:lang w:val="en-US"/>
              </w:rPr>
              <w:t>Analyses</w:t>
            </w:r>
            <w:r w:rsidRPr="00C92B4B">
              <w:rPr>
                <w:spacing w:val="120"/>
                <w:sz w:val="24"/>
                <w:lang w:val="en-US"/>
              </w:rPr>
              <w:t xml:space="preserve"> </w:t>
            </w:r>
            <w:r w:rsidRPr="00C92B4B">
              <w:rPr>
                <w:sz w:val="24"/>
                <w:lang w:val="en-US"/>
              </w:rPr>
              <w:t>S</w:t>
            </w:r>
            <w:r w:rsidRPr="00C92B4B">
              <w:rPr>
                <w:sz w:val="24"/>
                <w:lang w:val="en-US"/>
              </w:rPr>
              <w:t>ervices.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70" w:lineRule="exact"/>
              <w:ind w:left="42"/>
              <w:rPr>
                <w:sz w:val="24"/>
              </w:rPr>
            </w:pPr>
            <w:r>
              <w:rPr>
                <w:sz w:val="24"/>
              </w:rPr>
              <w:t>[7,12,22,23]</w:t>
            </w:r>
          </w:p>
        </w:tc>
      </w:tr>
    </w:tbl>
    <w:p w:rsidR="00000000" w:rsidRDefault="00F52AEB">
      <w:pPr>
        <w:sectPr w:rsidR="00000000">
          <w:footerReference w:type="default" r:id="rId251"/>
          <w:pgSz w:w="16838" w:h="11906" w:orient="landscape"/>
          <w:pgMar w:top="1100" w:right="1240" w:bottom="1180" w:left="1320" w:header="720" w:footer="987" w:gutter="0"/>
          <w:cols w:space="720"/>
        </w:sectPr>
      </w:pPr>
    </w:p>
    <w:p w:rsidR="0072603A" w:rsidRDefault="0072603A">
      <w:pPr>
        <w:pStyle w:val="Textbody"/>
        <w:spacing w:before="9"/>
      </w:pPr>
    </w:p>
    <w:tbl>
      <w:tblPr>
        <w:tblW w:w="14035" w:type="dxa"/>
        <w:tblInd w:w="1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5"/>
        <w:gridCol w:w="2122"/>
        <w:gridCol w:w="1413"/>
        <w:gridCol w:w="3401"/>
        <w:gridCol w:w="4536"/>
        <w:gridCol w:w="1988"/>
      </w:tblGrid>
      <w:tr w:rsidR="0072603A" w:rsidRPr="00C92B4B">
        <w:tblPrEx>
          <w:tblCellMar>
            <w:top w:w="0" w:type="dxa"/>
            <w:bottom w:w="0" w:type="dxa"/>
          </w:tblCellMar>
        </w:tblPrEx>
        <w:trPr>
          <w:trHeight w:val="3312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4"/>
              </w:rPr>
            </w:pPr>
          </w:p>
        </w:tc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4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4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68" w:lineRule="exact"/>
              <w:ind w:left="41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(30%)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68" w:lineRule="exact"/>
              <w:ind w:left="425"/>
              <w:jc w:val="both"/>
              <w:rPr>
                <w:sz w:val="24"/>
              </w:rPr>
            </w:pPr>
            <w:r>
              <w:rPr>
                <w:sz w:val="24"/>
              </w:rPr>
              <w:t>Настройка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макета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отчета.</w:t>
            </w:r>
          </w:p>
          <w:p w:rsidR="0072603A" w:rsidRDefault="00F52AEB">
            <w:pPr>
              <w:pStyle w:val="TableParagraph"/>
              <w:numPr>
                <w:ilvl w:val="0"/>
                <w:numId w:val="41"/>
              </w:numPr>
              <w:tabs>
                <w:tab w:val="left" w:pos="1175"/>
              </w:tabs>
              <w:ind w:left="425" w:right="17"/>
              <w:jc w:val="both"/>
              <w:rPr>
                <w:sz w:val="24"/>
              </w:rPr>
            </w:pPr>
            <w:r>
              <w:rPr>
                <w:sz w:val="24"/>
              </w:rPr>
              <w:t>Основные операции OLAP 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загрегирование, построение среза дан-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ных. Инструменты сортировки, фильт-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рации и форматирования данных. 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диаграммы.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72603A" w:rsidRDefault="00F52AEB">
            <w:pPr>
              <w:pStyle w:val="TableParagraph"/>
              <w:numPr>
                <w:ilvl w:val="0"/>
                <w:numId w:val="16"/>
              </w:numPr>
              <w:tabs>
                <w:tab w:val="left" w:pos="1175"/>
              </w:tabs>
              <w:ind w:left="425" w:right="20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автономным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кубом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ных.</w:t>
            </w:r>
          </w:p>
          <w:p w:rsidR="0072603A" w:rsidRDefault="00F52AEB">
            <w:pPr>
              <w:pStyle w:val="TableParagraph"/>
              <w:numPr>
                <w:ilvl w:val="0"/>
                <w:numId w:val="16"/>
              </w:numPr>
              <w:tabs>
                <w:tab w:val="left" w:pos="1175"/>
              </w:tabs>
              <w:spacing w:line="270" w:lineRule="atLeast"/>
              <w:ind w:left="425" w:right="18"/>
              <w:jc w:val="both"/>
              <w:rPr>
                <w:sz w:val="24"/>
              </w:rPr>
            </w:pPr>
            <w:r>
              <w:rPr>
                <w:sz w:val="24"/>
              </w:rPr>
              <w:t>Надстроки MS Excel «Data</w:t>
            </w:r>
            <w:r>
              <w:rPr>
                <w:sz w:val="24"/>
              </w:rPr>
              <w:t xml:space="preserve"> Mining»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бизнес-анализа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24"/>
              </w:rPr>
            </w:pPr>
          </w:p>
        </w:tc>
      </w:tr>
    </w:tbl>
    <w:p w:rsidR="00000000" w:rsidRPr="00C92B4B" w:rsidRDefault="00F52AEB">
      <w:pPr>
        <w:rPr>
          <w:lang w:val="ru-RU"/>
        </w:rPr>
        <w:sectPr w:rsidR="00000000" w:rsidRPr="00C92B4B">
          <w:footerReference w:type="default" r:id="rId252"/>
          <w:pgSz w:w="16838" w:h="11906" w:orient="landscape"/>
          <w:pgMar w:top="1100" w:right="1240" w:bottom="1180" w:left="1320" w:header="720" w:footer="987" w:gutter="0"/>
          <w:cols w:space="720"/>
        </w:sectPr>
      </w:pPr>
    </w:p>
    <w:p w:rsidR="0072603A" w:rsidRDefault="00F52AEB">
      <w:pPr>
        <w:pStyle w:val="1"/>
        <w:numPr>
          <w:ilvl w:val="0"/>
          <w:numId w:val="42"/>
        </w:numPr>
        <w:tabs>
          <w:tab w:val="left" w:pos="752"/>
        </w:tabs>
        <w:spacing w:before="64" w:line="360" w:lineRule="auto"/>
        <w:ind w:right="338"/>
      </w:pPr>
      <w:r>
        <w:lastRenderedPageBreak/>
        <w:t>Учебно-методическое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-67"/>
        </w:rPr>
        <w:t xml:space="preserve"> </w:t>
      </w:r>
      <w:r>
        <w:t>обучающихся</w:t>
      </w:r>
      <w:r>
        <w:rPr>
          <w:spacing w:val="20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дисциплине</w:t>
      </w:r>
    </w:p>
    <w:p w:rsidR="0072603A" w:rsidRDefault="00F52AEB">
      <w:pPr>
        <w:pStyle w:val="a5"/>
        <w:numPr>
          <w:ilvl w:val="1"/>
          <w:numId w:val="26"/>
        </w:numPr>
        <w:tabs>
          <w:tab w:val="left" w:pos="2933"/>
        </w:tabs>
        <w:spacing w:line="321" w:lineRule="exact"/>
        <w:ind w:left="1466" w:hanging="539"/>
      </w:pPr>
      <w:r>
        <w:rPr>
          <w:b/>
          <w:sz w:val="28"/>
        </w:rPr>
        <w:t>Формы</w:t>
      </w:r>
      <w:r>
        <w:rPr>
          <w:b/>
          <w:spacing w:val="99"/>
          <w:sz w:val="28"/>
        </w:rPr>
        <w:t xml:space="preserve"> </w:t>
      </w:r>
      <w:r>
        <w:rPr>
          <w:b/>
          <w:sz w:val="28"/>
        </w:rPr>
        <w:t>внеаудиторной</w:t>
      </w:r>
      <w:r>
        <w:rPr>
          <w:b/>
          <w:spacing w:val="100"/>
          <w:sz w:val="28"/>
        </w:rPr>
        <w:t xml:space="preserve"> </w:t>
      </w:r>
      <w:r>
        <w:rPr>
          <w:b/>
          <w:sz w:val="28"/>
        </w:rPr>
        <w:t>самостоятельной</w:t>
      </w:r>
      <w:r>
        <w:rPr>
          <w:b/>
          <w:spacing w:val="100"/>
          <w:sz w:val="28"/>
        </w:rPr>
        <w:t xml:space="preserve"> </w:t>
      </w:r>
      <w:r>
        <w:rPr>
          <w:b/>
          <w:sz w:val="28"/>
        </w:rPr>
        <w:t>работы</w:t>
      </w:r>
    </w:p>
    <w:p w:rsidR="0072603A" w:rsidRDefault="00F52AEB">
      <w:pPr>
        <w:pStyle w:val="Textbody"/>
        <w:spacing w:before="158"/>
        <w:ind w:left="8038"/>
      </w:pPr>
      <w:r>
        <w:t>Таблица</w:t>
      </w:r>
      <w:r>
        <w:rPr>
          <w:spacing w:val="-1"/>
        </w:rPr>
        <w:t xml:space="preserve"> </w:t>
      </w:r>
      <w:r>
        <w:t>5</w:t>
      </w:r>
    </w:p>
    <w:p w:rsidR="0072603A" w:rsidRDefault="0072603A">
      <w:pPr>
        <w:pStyle w:val="Textbody"/>
        <w:spacing w:before="6"/>
        <w:rPr>
          <w:sz w:val="14"/>
        </w:rPr>
      </w:pPr>
    </w:p>
    <w:tbl>
      <w:tblPr>
        <w:tblW w:w="9216" w:type="dxa"/>
        <w:tblInd w:w="2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8"/>
        <w:gridCol w:w="2835"/>
        <w:gridCol w:w="1703"/>
        <w:gridCol w:w="2410"/>
      </w:tblGrid>
      <w:tr w:rsidR="0072603A" w:rsidRPr="00C92B4B">
        <w:tblPrEx>
          <w:tblCellMar>
            <w:top w:w="0" w:type="dxa"/>
            <w:bottom w:w="0" w:type="dxa"/>
          </w:tblCellMar>
        </w:tblPrEx>
        <w:trPr>
          <w:trHeight w:val="1386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spacing w:before="1"/>
              <w:rPr>
                <w:sz w:val="24"/>
              </w:rPr>
            </w:pPr>
          </w:p>
          <w:p w:rsidR="0072603A" w:rsidRDefault="00F52AEB">
            <w:pPr>
              <w:pStyle w:val="TableParagraph"/>
              <w:ind w:left="86" w:right="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делов, тем входя-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щих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дисциплину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36"/>
              </w:rPr>
            </w:pPr>
          </w:p>
          <w:p w:rsidR="0072603A" w:rsidRDefault="00F52AEB">
            <w:pPr>
              <w:pStyle w:val="TableParagraph"/>
              <w:ind w:left="54" w:right="31" w:firstLine="105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36"/>
              </w:rPr>
            </w:pPr>
          </w:p>
          <w:p w:rsidR="0072603A" w:rsidRDefault="00F52AEB">
            <w:pPr>
              <w:pStyle w:val="TableParagraph"/>
              <w:ind w:left="452" w:right="52" w:hanging="372"/>
              <w:rPr>
                <w:b/>
                <w:sz w:val="24"/>
              </w:rPr>
            </w:pPr>
            <w:r>
              <w:rPr>
                <w:b/>
                <w:sz w:val="24"/>
              </w:rPr>
              <w:t>Трудоѐмкость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70" w:lineRule="atLeast"/>
              <w:ind w:left="76" w:right="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Указание разделов 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тем, отводимых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 обучающи-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мися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205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40" w:right="192"/>
              <w:jc w:val="both"/>
              <w:rPr>
                <w:sz w:val="24"/>
              </w:rPr>
            </w:pPr>
            <w:r>
              <w:rPr>
                <w:sz w:val="24"/>
              </w:rPr>
              <w:t>Эволюция техноло-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гий управления ин-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формацией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40" w:right="21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электронном виде и реко-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новной и 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интернет-</w:t>
            </w:r>
          </w:p>
          <w:p w:rsidR="0072603A" w:rsidRDefault="00F52AEB">
            <w:pPr>
              <w:pStyle w:val="TableParagraph"/>
              <w:spacing w:line="270" w:lineRule="atLeast"/>
              <w:ind w:left="40" w:right="24"/>
              <w:jc w:val="both"/>
              <w:rPr>
                <w:sz w:val="24"/>
              </w:rPr>
            </w:pPr>
            <w:r>
              <w:rPr>
                <w:sz w:val="24"/>
              </w:rPr>
              <w:t>источников. 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68" w:lineRule="exact"/>
              <w:ind w:right="77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68" w:lineRule="exact"/>
              <w:ind w:left="3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60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40" w:right="252"/>
              <w:rPr>
                <w:sz w:val="24"/>
              </w:rPr>
            </w:pPr>
            <w:r>
              <w:rPr>
                <w:sz w:val="24"/>
              </w:rPr>
              <w:t>Технология храни-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лищ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40" w:right="21" w:firstLine="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электронном виде и реко-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новной и 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источников. 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</w:p>
          <w:p w:rsidR="0072603A" w:rsidRDefault="00F52AEB">
            <w:pPr>
              <w:pStyle w:val="TableParagraph"/>
              <w:spacing w:line="270" w:lineRule="atLeast"/>
              <w:ind w:left="40" w:right="21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70" w:lineRule="exact"/>
              <w:ind w:right="713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70" w:lineRule="exact"/>
              <w:ind w:left="3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59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40" w:right="97"/>
              <w:rPr>
                <w:sz w:val="24"/>
              </w:rPr>
            </w:pPr>
            <w:r>
              <w:rPr>
                <w:sz w:val="24"/>
              </w:rPr>
              <w:t>Современные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разработки храни-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лищ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40" w:right="21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электронном виде и реко-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новной и 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источников. 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самостоя-</w:t>
            </w:r>
          </w:p>
          <w:p w:rsidR="0072603A" w:rsidRDefault="00F52AEB">
            <w:pPr>
              <w:pStyle w:val="TableParagraph"/>
              <w:spacing w:line="261" w:lineRule="exact"/>
              <w:ind w:left="40"/>
              <w:jc w:val="both"/>
              <w:rPr>
                <w:sz w:val="24"/>
              </w:rPr>
            </w:pPr>
            <w:r>
              <w:rPr>
                <w:sz w:val="24"/>
              </w:rPr>
              <w:t>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70" w:lineRule="exact"/>
              <w:ind w:right="713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70" w:lineRule="exact"/>
              <w:ind w:left="3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59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40" w:right="274"/>
              <w:rPr>
                <w:sz w:val="24"/>
              </w:rPr>
            </w:pPr>
            <w:r>
              <w:rPr>
                <w:sz w:val="24"/>
              </w:rPr>
              <w:t>Технология опера-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  <w:p w:rsidR="0072603A" w:rsidRDefault="00F52AEB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данных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40" w:right="21" w:firstLine="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электронном виде и реко-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новной и 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источников. 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самостоя-</w:t>
            </w:r>
          </w:p>
          <w:p w:rsidR="0072603A" w:rsidRDefault="00F52AEB">
            <w:pPr>
              <w:pStyle w:val="TableParagraph"/>
              <w:spacing w:line="261" w:lineRule="exact"/>
              <w:ind w:left="40"/>
              <w:jc w:val="both"/>
              <w:rPr>
                <w:sz w:val="24"/>
              </w:rPr>
            </w:pPr>
            <w:r>
              <w:rPr>
                <w:sz w:val="24"/>
              </w:rPr>
              <w:t>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70" w:lineRule="exact"/>
              <w:ind w:right="773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70" w:lineRule="exact"/>
              <w:ind w:left="3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</w:tr>
    </w:tbl>
    <w:p w:rsidR="00000000" w:rsidRDefault="00F52AEB">
      <w:pPr>
        <w:rPr>
          <w:vanish/>
        </w:rPr>
        <w:sectPr w:rsidR="00000000">
          <w:footerReference w:type="default" r:id="rId253"/>
          <w:pgSz w:w="11906" w:h="16838"/>
          <w:pgMar w:top="1360" w:right="1120" w:bottom="1180" w:left="1220" w:header="720" w:footer="987" w:gutter="0"/>
          <w:cols w:space="720"/>
        </w:sectPr>
      </w:pPr>
    </w:p>
    <w:tbl>
      <w:tblPr>
        <w:tblW w:w="9216" w:type="dxa"/>
        <w:tblInd w:w="2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8"/>
        <w:gridCol w:w="2835"/>
        <w:gridCol w:w="1703"/>
        <w:gridCol w:w="2410"/>
      </w:tblGrid>
      <w:tr w:rsidR="0072603A">
        <w:tblPrEx>
          <w:tblCellMar>
            <w:top w:w="0" w:type="dxa"/>
            <w:bottom w:w="0" w:type="dxa"/>
          </w:tblCellMar>
        </w:tblPrEx>
        <w:trPr>
          <w:trHeight w:val="1387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spacing w:before="1"/>
              <w:rPr>
                <w:sz w:val="24"/>
              </w:rPr>
            </w:pPr>
          </w:p>
          <w:p w:rsidR="0072603A" w:rsidRDefault="00F52AEB">
            <w:pPr>
              <w:pStyle w:val="TableParagraph"/>
              <w:ind w:left="86" w:right="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делов, тем входя-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щих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дисциплину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36"/>
              </w:rPr>
            </w:pPr>
          </w:p>
          <w:p w:rsidR="0072603A" w:rsidRDefault="00F52AEB">
            <w:pPr>
              <w:pStyle w:val="TableParagraph"/>
              <w:ind w:left="54" w:right="31" w:firstLine="105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  <w:rPr>
                <w:sz w:val="36"/>
              </w:rPr>
            </w:pPr>
          </w:p>
          <w:p w:rsidR="0072603A" w:rsidRDefault="00F52AEB">
            <w:pPr>
              <w:pStyle w:val="TableParagraph"/>
              <w:ind w:left="452" w:right="52" w:hanging="372"/>
              <w:rPr>
                <w:b/>
                <w:sz w:val="24"/>
              </w:rPr>
            </w:pPr>
            <w:r>
              <w:rPr>
                <w:b/>
                <w:sz w:val="24"/>
              </w:rPr>
              <w:t>Трудоѐмкость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before="1"/>
              <w:ind w:left="76" w:right="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Указание разделов 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тем, отводимых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</w:p>
          <w:p w:rsidR="0072603A" w:rsidRDefault="00F52AEB">
            <w:pPr>
              <w:pStyle w:val="TableParagraph"/>
              <w:spacing w:line="270" w:lineRule="atLeast"/>
              <w:ind w:left="76" w:right="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освоение обучающи-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мися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57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40" w:right="94"/>
              <w:rPr>
                <w:sz w:val="24"/>
              </w:rPr>
            </w:pPr>
            <w:r>
              <w:rPr>
                <w:sz w:val="24"/>
              </w:rPr>
              <w:t>Технология интел-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лектуального анали-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данных (Data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Mining)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40" w:right="21" w:firstLine="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электронном виде и реко-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новной и 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источников. 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z w:val="24"/>
              </w:rPr>
              <w:t>полнение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самостоя-</w:t>
            </w:r>
          </w:p>
          <w:p w:rsidR="0072603A" w:rsidRDefault="00F52AEB">
            <w:pPr>
              <w:pStyle w:val="TableParagraph"/>
              <w:spacing w:line="261" w:lineRule="exact"/>
              <w:ind w:left="40"/>
              <w:jc w:val="both"/>
              <w:rPr>
                <w:sz w:val="24"/>
              </w:rPr>
            </w:pPr>
            <w:r>
              <w:rPr>
                <w:sz w:val="24"/>
              </w:rPr>
              <w:t>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68" w:lineRule="exact"/>
              <w:ind w:left="708" w:right="69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68" w:lineRule="exact"/>
              <w:ind w:left="3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61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40" w:right="82"/>
              <w:rPr>
                <w:sz w:val="24"/>
              </w:rPr>
            </w:pPr>
            <w:r>
              <w:rPr>
                <w:sz w:val="24"/>
              </w:rPr>
              <w:t>Инструменты реали-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зации средств биз-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нес-аналитики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40" w:right="21" w:firstLine="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электронном виде и реко-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новной и 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источников. 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самостоя-</w:t>
            </w:r>
          </w:p>
          <w:p w:rsidR="0072603A" w:rsidRDefault="00F52AEB">
            <w:pPr>
              <w:pStyle w:val="TableParagraph"/>
              <w:spacing w:line="261" w:lineRule="exact"/>
              <w:ind w:left="40"/>
              <w:jc w:val="both"/>
              <w:rPr>
                <w:sz w:val="24"/>
              </w:rPr>
            </w:pPr>
            <w:r>
              <w:rPr>
                <w:sz w:val="24"/>
              </w:rPr>
              <w:t>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72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72" w:lineRule="exact"/>
              <w:ind w:left="3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59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40" w:right="242"/>
              <w:rPr>
                <w:sz w:val="24"/>
              </w:rPr>
            </w:pPr>
            <w:r>
              <w:rPr>
                <w:sz w:val="24"/>
              </w:rPr>
              <w:t>Клиентские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бизнес-аналитики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ind w:left="40" w:right="21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электронном виде и реко-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новной и 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источников. 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</w:p>
          <w:p w:rsidR="0072603A" w:rsidRDefault="00F52AEB">
            <w:pPr>
              <w:pStyle w:val="TableParagraph"/>
              <w:spacing w:line="270" w:lineRule="atLeast"/>
              <w:ind w:left="40" w:right="21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70" w:lineRule="exact"/>
              <w:ind w:left="708" w:right="69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70" w:lineRule="exact"/>
              <w:ind w:left="3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70" w:lineRule="exact"/>
              <w:ind w:left="40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</w:pPr>
          </w:p>
        </w:tc>
        <w:tc>
          <w:tcPr>
            <w:tcW w:w="1703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F52AEB">
            <w:pPr>
              <w:pStyle w:val="TableParagraph"/>
              <w:spacing w:line="270" w:lineRule="exact"/>
              <w:ind w:left="727" w:right="679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72603A" w:rsidRDefault="0072603A">
            <w:pPr>
              <w:pStyle w:val="TableParagraph"/>
            </w:pPr>
          </w:p>
        </w:tc>
      </w:tr>
    </w:tbl>
    <w:p w:rsidR="0072603A" w:rsidRDefault="0072603A">
      <w:pPr>
        <w:pStyle w:val="Textbody"/>
        <w:rPr>
          <w:sz w:val="20"/>
        </w:rPr>
      </w:pPr>
    </w:p>
    <w:p w:rsidR="0072603A" w:rsidRDefault="00F52AEB">
      <w:pPr>
        <w:pStyle w:val="1"/>
        <w:numPr>
          <w:ilvl w:val="1"/>
          <w:numId w:val="26"/>
        </w:numPr>
        <w:tabs>
          <w:tab w:val="left" w:pos="1752"/>
        </w:tabs>
        <w:spacing w:before="259" w:line="360" w:lineRule="auto"/>
        <w:ind w:right="319" w:firstLine="707"/>
      </w:pPr>
      <w:r>
        <w:t>Методическое</w:t>
      </w:r>
      <w:r>
        <w:rPr>
          <w:spacing w:val="15"/>
        </w:rPr>
        <w:t xml:space="preserve"> </w:t>
      </w:r>
      <w:r>
        <w:t>обеспечение</w:t>
      </w:r>
      <w:r>
        <w:rPr>
          <w:spacing w:val="15"/>
        </w:rPr>
        <w:t xml:space="preserve"> </w:t>
      </w:r>
      <w:r>
        <w:t>для</w:t>
      </w:r>
      <w:r>
        <w:rPr>
          <w:spacing w:val="13"/>
        </w:rPr>
        <w:t xml:space="preserve"> </w:t>
      </w:r>
      <w:r>
        <w:t>аудиторной</w:t>
      </w:r>
      <w:r>
        <w:rPr>
          <w:spacing w:val="13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внеауди-</w:t>
      </w:r>
      <w:r>
        <w:rPr>
          <w:spacing w:val="-67"/>
        </w:rPr>
        <w:t xml:space="preserve"> </w:t>
      </w:r>
      <w:r>
        <w:t>торной</w:t>
      </w:r>
      <w:r>
        <w:rPr>
          <w:spacing w:val="23"/>
        </w:rPr>
        <w:t xml:space="preserve"> </w:t>
      </w:r>
      <w:r>
        <w:t>самостоятельной</w:t>
      </w:r>
      <w:r>
        <w:rPr>
          <w:spacing w:val="26"/>
        </w:rPr>
        <w:t xml:space="preserve"> </w:t>
      </w:r>
      <w:r>
        <w:t>работы</w:t>
      </w:r>
    </w:p>
    <w:p w:rsidR="0072603A" w:rsidRDefault="0072603A">
      <w:pPr>
        <w:pStyle w:val="Textbody"/>
        <w:spacing w:before="5"/>
        <w:rPr>
          <w:b/>
          <w:sz w:val="41"/>
        </w:rPr>
      </w:pPr>
    </w:p>
    <w:p w:rsidR="0072603A" w:rsidRDefault="00F52AEB">
      <w:pPr>
        <w:pStyle w:val="Textbody"/>
        <w:spacing w:line="360" w:lineRule="auto"/>
        <w:ind w:left="220" w:firstLine="707"/>
      </w:pPr>
      <w:r>
        <w:t>Проведение</w:t>
      </w:r>
      <w:r>
        <w:rPr>
          <w:spacing w:val="20"/>
        </w:rPr>
        <w:t xml:space="preserve"> </w:t>
      </w:r>
      <w:r>
        <w:t>аудиторной</w:t>
      </w:r>
      <w:r>
        <w:rPr>
          <w:spacing w:val="21"/>
        </w:rPr>
        <w:t xml:space="preserve"> </w:t>
      </w:r>
      <w:r>
        <w:t>самостоятельной</w:t>
      </w:r>
      <w:r>
        <w:rPr>
          <w:spacing w:val="20"/>
        </w:rPr>
        <w:t xml:space="preserve"> </w:t>
      </w:r>
      <w:r>
        <w:t>работы</w:t>
      </w:r>
      <w:r>
        <w:rPr>
          <w:spacing w:val="20"/>
        </w:rPr>
        <w:t xml:space="preserve"> </w:t>
      </w:r>
      <w:r>
        <w:t>предполагает</w:t>
      </w:r>
      <w:r>
        <w:rPr>
          <w:spacing w:val="22"/>
        </w:rPr>
        <w:t xml:space="preserve"> </w:t>
      </w:r>
      <w:r>
        <w:t>под-</w:t>
      </w:r>
      <w:r>
        <w:rPr>
          <w:spacing w:val="-67"/>
        </w:rPr>
        <w:t xml:space="preserve"> </w:t>
      </w:r>
      <w:r>
        <w:t>готовку</w:t>
      </w:r>
      <w:r>
        <w:rPr>
          <w:spacing w:val="-5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опросам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последующей</w:t>
      </w:r>
      <w:r>
        <w:rPr>
          <w:spacing w:val="1"/>
        </w:rPr>
        <w:t xml:space="preserve"> </w:t>
      </w:r>
      <w:r>
        <w:t>дискуссии</w:t>
      </w:r>
      <w:r>
        <w:rPr>
          <w:spacing w:val="-1"/>
        </w:rPr>
        <w:t xml:space="preserve"> </w:t>
      </w:r>
      <w:r>
        <w:t>по теме</w:t>
      </w:r>
      <w:r>
        <w:rPr>
          <w:spacing w:val="-1"/>
        </w:rPr>
        <w:t xml:space="preserve"> </w:t>
      </w:r>
      <w:r>
        <w:t>текущего занятия.</w:t>
      </w:r>
    </w:p>
    <w:p w:rsidR="0072603A" w:rsidRDefault="00F52AEB">
      <w:pPr>
        <w:pStyle w:val="Textbody"/>
        <w:spacing w:before="2" w:line="360" w:lineRule="auto"/>
        <w:ind w:left="220" w:firstLine="707"/>
      </w:pPr>
      <w:r>
        <w:t>Внеаудиторная</w:t>
      </w:r>
      <w:r>
        <w:rPr>
          <w:spacing w:val="38"/>
        </w:rPr>
        <w:t xml:space="preserve"> </w:t>
      </w:r>
      <w:r>
        <w:t>самостоятельная</w:t>
      </w:r>
      <w:r>
        <w:rPr>
          <w:spacing w:val="38"/>
        </w:rPr>
        <w:t xml:space="preserve"> </w:t>
      </w:r>
      <w:r>
        <w:t>работа</w:t>
      </w:r>
      <w:r>
        <w:rPr>
          <w:spacing w:val="41"/>
        </w:rPr>
        <w:t xml:space="preserve"> </w:t>
      </w:r>
      <w:r>
        <w:t>не</w:t>
      </w:r>
      <w:r>
        <w:rPr>
          <w:spacing w:val="36"/>
        </w:rPr>
        <w:t xml:space="preserve"> </w:t>
      </w:r>
      <w:r>
        <w:t>предусмотрена</w:t>
      </w:r>
      <w:r>
        <w:rPr>
          <w:spacing w:val="38"/>
        </w:rPr>
        <w:t xml:space="preserve"> </w:t>
      </w:r>
      <w:r>
        <w:t>учебным</w:t>
      </w:r>
      <w:r>
        <w:rPr>
          <w:spacing w:val="-67"/>
        </w:rPr>
        <w:t xml:space="preserve"> </w:t>
      </w:r>
      <w:r>
        <w:t>планом</w:t>
      </w:r>
      <w:r>
        <w:rPr>
          <w:spacing w:val="-2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«Хранилища</w:t>
      </w:r>
      <w:r>
        <w:rPr>
          <w:spacing w:val="-2"/>
        </w:rPr>
        <w:t xml:space="preserve"> </w:t>
      </w:r>
      <w:r>
        <w:t>данных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бизнес-аналитики».</w:t>
      </w:r>
    </w:p>
    <w:p w:rsidR="0072603A" w:rsidRDefault="0072603A">
      <w:pPr>
        <w:pStyle w:val="Standard"/>
        <w:spacing w:line="360" w:lineRule="auto"/>
        <w:sectPr w:rsidR="0072603A">
          <w:footerReference w:type="default" r:id="rId254"/>
          <w:pgSz w:w="11906" w:h="16838"/>
          <w:pgMar w:top="1420" w:right="1120" w:bottom="1260" w:left="1220" w:header="720" w:footer="987" w:gutter="0"/>
          <w:cols w:space="720"/>
        </w:sectPr>
      </w:pPr>
    </w:p>
    <w:p w:rsidR="0072603A" w:rsidRDefault="00F52AEB">
      <w:pPr>
        <w:pStyle w:val="Textbody"/>
        <w:spacing w:before="59" w:line="360" w:lineRule="auto"/>
        <w:ind w:left="220" w:right="314" w:firstLine="707"/>
        <w:jc w:val="both"/>
      </w:pPr>
      <w:r>
        <w:lastRenderedPageBreak/>
        <w:t>Критерии балльной оценки различных форм текущего контроля ус-</w:t>
      </w:r>
      <w:r>
        <w:rPr>
          <w:spacing w:val="1"/>
        </w:rPr>
        <w:t xml:space="preserve"> </w:t>
      </w:r>
      <w:r>
        <w:t>певаемости содержатся в соответствующих методических рекомендациях</w:t>
      </w:r>
      <w:r>
        <w:rPr>
          <w:spacing w:val="1"/>
        </w:rPr>
        <w:t xml:space="preserve"> </w:t>
      </w:r>
      <w:r>
        <w:t>кафедры.</w:t>
      </w:r>
    </w:p>
    <w:p w:rsidR="0072603A" w:rsidRDefault="0072603A">
      <w:pPr>
        <w:pStyle w:val="Textbody"/>
        <w:spacing w:before="6"/>
        <w:rPr>
          <w:sz w:val="39"/>
        </w:rPr>
      </w:pPr>
    </w:p>
    <w:p w:rsidR="0072603A" w:rsidRDefault="00F52AEB">
      <w:pPr>
        <w:pStyle w:val="1"/>
        <w:numPr>
          <w:ilvl w:val="0"/>
          <w:numId w:val="26"/>
        </w:numPr>
        <w:tabs>
          <w:tab w:val="left" w:pos="766"/>
        </w:tabs>
        <w:spacing w:line="360" w:lineRule="auto"/>
        <w:ind w:right="310"/>
      </w:pPr>
      <w:r>
        <w:t>Фонд</w:t>
      </w:r>
      <w:r>
        <w:rPr>
          <w:spacing w:val="25"/>
        </w:rPr>
        <w:t xml:space="preserve"> </w:t>
      </w:r>
      <w:r>
        <w:t>оценочных</w:t>
      </w:r>
      <w:r>
        <w:rPr>
          <w:spacing w:val="28"/>
        </w:rPr>
        <w:t xml:space="preserve"> </w:t>
      </w:r>
      <w:r>
        <w:t>средств</w:t>
      </w:r>
      <w:r>
        <w:rPr>
          <w:spacing w:val="25"/>
        </w:rPr>
        <w:t xml:space="preserve"> </w:t>
      </w:r>
      <w:r>
        <w:t>для</w:t>
      </w:r>
      <w:r>
        <w:rPr>
          <w:spacing w:val="25"/>
        </w:rPr>
        <w:t xml:space="preserve"> </w:t>
      </w:r>
      <w:r>
        <w:t>проведения</w:t>
      </w:r>
      <w:r>
        <w:rPr>
          <w:spacing w:val="25"/>
        </w:rPr>
        <w:t xml:space="preserve"> </w:t>
      </w:r>
      <w:r>
        <w:t>промежуточной</w:t>
      </w:r>
      <w:r>
        <w:rPr>
          <w:spacing w:val="25"/>
        </w:rPr>
        <w:t xml:space="preserve"> </w:t>
      </w:r>
      <w:r>
        <w:rPr>
          <w:spacing w:val="13"/>
        </w:rPr>
        <w:t>атте-</w:t>
      </w:r>
      <w:r>
        <w:rPr>
          <w:spacing w:val="-67"/>
        </w:rPr>
        <w:t xml:space="preserve"> </w:t>
      </w:r>
      <w:r>
        <w:t>стации</w:t>
      </w:r>
      <w:r>
        <w:rPr>
          <w:spacing w:val="22"/>
        </w:rPr>
        <w:t xml:space="preserve"> </w:t>
      </w:r>
      <w:r>
        <w:t>обучающихся</w:t>
      </w:r>
      <w:r>
        <w:rPr>
          <w:spacing w:val="22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дисциплине:</w:t>
      </w:r>
    </w:p>
    <w:p w:rsidR="0072603A" w:rsidRDefault="0072603A">
      <w:pPr>
        <w:pStyle w:val="Textbody"/>
        <w:spacing w:before="10"/>
        <w:rPr>
          <w:b/>
          <w:sz w:val="41"/>
        </w:rPr>
      </w:pPr>
    </w:p>
    <w:p w:rsidR="0072603A" w:rsidRDefault="00F52AEB">
      <w:pPr>
        <w:pStyle w:val="a5"/>
        <w:numPr>
          <w:ilvl w:val="1"/>
          <w:numId w:val="26"/>
        </w:numPr>
        <w:tabs>
          <w:tab w:val="left" w:pos="1698"/>
        </w:tabs>
        <w:spacing w:line="360" w:lineRule="auto"/>
        <w:ind w:right="318" w:firstLine="707"/>
      </w:pPr>
      <w:r>
        <w:rPr>
          <w:b/>
          <w:sz w:val="28"/>
        </w:rPr>
        <w:t>перечень</w:t>
      </w:r>
      <w:r>
        <w:rPr>
          <w:b/>
          <w:spacing w:val="50"/>
          <w:sz w:val="28"/>
        </w:rPr>
        <w:t xml:space="preserve"> </w:t>
      </w:r>
      <w:r>
        <w:rPr>
          <w:b/>
          <w:sz w:val="28"/>
        </w:rPr>
        <w:t>компетенций,</w:t>
      </w:r>
      <w:r>
        <w:rPr>
          <w:b/>
          <w:spacing w:val="52"/>
          <w:sz w:val="28"/>
        </w:rPr>
        <w:t xml:space="preserve"> </w:t>
      </w:r>
      <w:r>
        <w:rPr>
          <w:b/>
          <w:sz w:val="28"/>
        </w:rPr>
        <w:t>формируемых</w:t>
      </w:r>
      <w:r>
        <w:rPr>
          <w:b/>
          <w:spacing w:val="5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50"/>
          <w:sz w:val="28"/>
        </w:rPr>
        <w:t xml:space="preserve"> </w:t>
      </w:r>
      <w:r>
        <w:rPr>
          <w:b/>
          <w:sz w:val="28"/>
        </w:rPr>
        <w:t>процессе</w:t>
      </w:r>
      <w:r>
        <w:rPr>
          <w:b/>
          <w:spacing w:val="51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дисциплины.</w:t>
      </w:r>
    </w:p>
    <w:p w:rsidR="0072603A" w:rsidRDefault="0072603A">
      <w:pPr>
        <w:pStyle w:val="Textbody"/>
        <w:spacing w:before="9"/>
        <w:rPr>
          <w:b/>
          <w:sz w:val="38"/>
        </w:rPr>
      </w:pPr>
    </w:p>
    <w:p w:rsidR="0072603A" w:rsidRDefault="00F52AEB">
      <w:pPr>
        <w:pStyle w:val="Textbody"/>
        <w:spacing w:line="360" w:lineRule="auto"/>
        <w:ind w:left="220" w:right="312" w:firstLine="707"/>
        <w:jc w:val="both"/>
      </w:pPr>
      <w:r>
        <w:t xml:space="preserve">Перечень </w:t>
      </w:r>
      <w:r>
        <w:t>компетенций представлен в разделе 2, который характери-</w:t>
      </w:r>
      <w:r>
        <w:rPr>
          <w:spacing w:val="1"/>
        </w:rPr>
        <w:t xml:space="preserve"> </w:t>
      </w:r>
      <w:r>
        <w:t>зует перечень планируемых результатов обучения по дисциплине, соотне-</w:t>
      </w:r>
      <w:r>
        <w:rPr>
          <w:spacing w:val="1"/>
        </w:rPr>
        <w:t xml:space="preserve"> </w:t>
      </w:r>
      <w:r>
        <w:t>сенных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про-</w:t>
      </w:r>
      <w:r>
        <w:rPr>
          <w:spacing w:val="1"/>
        </w:rPr>
        <w:t xml:space="preserve"> </w:t>
      </w:r>
      <w:r>
        <w:t>граммы.</w:t>
      </w:r>
    </w:p>
    <w:p w:rsidR="0072603A" w:rsidRDefault="0072603A">
      <w:pPr>
        <w:pStyle w:val="Textbody"/>
        <w:spacing w:before="3"/>
        <w:rPr>
          <w:sz w:val="39"/>
        </w:rPr>
      </w:pPr>
    </w:p>
    <w:p w:rsidR="0072603A" w:rsidRDefault="00F52AEB">
      <w:pPr>
        <w:pStyle w:val="1"/>
        <w:numPr>
          <w:ilvl w:val="1"/>
          <w:numId w:val="26"/>
        </w:numPr>
        <w:tabs>
          <w:tab w:val="left" w:pos="1701"/>
        </w:tabs>
        <w:spacing w:line="362" w:lineRule="auto"/>
        <w:ind w:right="314" w:firstLine="707"/>
      </w:pPr>
      <w:r>
        <w:t>Описание</w:t>
      </w:r>
      <w:r>
        <w:rPr>
          <w:spacing w:val="58"/>
        </w:rPr>
        <w:t xml:space="preserve"> </w:t>
      </w:r>
      <w:r>
        <w:t>показателей</w:t>
      </w:r>
      <w:r>
        <w:rPr>
          <w:spacing w:val="57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критериев</w:t>
      </w:r>
      <w:r>
        <w:rPr>
          <w:spacing w:val="58"/>
        </w:rPr>
        <w:t xml:space="preserve"> </w:t>
      </w:r>
      <w:r>
        <w:t>оценивания</w:t>
      </w:r>
      <w:r>
        <w:rPr>
          <w:spacing w:val="58"/>
        </w:rPr>
        <w:t xml:space="preserve"> </w:t>
      </w:r>
      <w:r>
        <w:t>компетен-</w:t>
      </w:r>
      <w:r>
        <w:rPr>
          <w:spacing w:val="-67"/>
        </w:rPr>
        <w:t xml:space="preserve"> </w:t>
      </w:r>
      <w:r>
        <w:t>ци</w:t>
      </w:r>
      <w:r>
        <w:t>й,</w:t>
      </w:r>
      <w:r>
        <w:rPr>
          <w:spacing w:val="-2"/>
        </w:rPr>
        <w:t xml:space="preserve"> </w:t>
      </w:r>
      <w:r>
        <w:t>описание шкал оценивания.</w:t>
      </w:r>
    </w:p>
    <w:p w:rsidR="0072603A" w:rsidRDefault="0072603A">
      <w:pPr>
        <w:pStyle w:val="Textbody"/>
        <w:spacing w:before="1"/>
        <w:rPr>
          <w:b/>
          <w:sz w:val="41"/>
        </w:rPr>
      </w:pPr>
    </w:p>
    <w:p w:rsidR="0072603A" w:rsidRDefault="00F52AEB">
      <w:pPr>
        <w:pStyle w:val="Textbody"/>
        <w:spacing w:line="360" w:lineRule="auto"/>
        <w:ind w:left="220" w:right="537"/>
      </w:pPr>
      <w:r>
        <w:rPr>
          <w:b/>
        </w:rPr>
        <w:t xml:space="preserve">ПК-3. </w:t>
      </w:r>
      <w:r>
        <w:t>Способность проектировать ИС в соответствии с профилем подго-</w:t>
      </w:r>
      <w:r>
        <w:rPr>
          <w:spacing w:val="-67"/>
        </w:rPr>
        <w:t xml:space="preserve"> </w:t>
      </w:r>
      <w:r>
        <w:t>товки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видам обеспечения</w:t>
      </w:r>
    </w:p>
    <w:p w:rsidR="0072603A" w:rsidRDefault="0072603A">
      <w:pPr>
        <w:pStyle w:val="Textbody"/>
        <w:rPr>
          <w:sz w:val="20"/>
        </w:rPr>
      </w:pPr>
    </w:p>
    <w:p w:rsidR="0072603A" w:rsidRDefault="00F52AEB">
      <w:pPr>
        <w:pStyle w:val="1"/>
        <w:spacing w:before="259"/>
        <w:ind w:left="310" w:right="410"/>
        <w:jc w:val="center"/>
      </w:pPr>
      <w:r>
        <w:t>Оценка</w:t>
      </w:r>
      <w:r>
        <w:rPr>
          <w:spacing w:val="-4"/>
        </w:rPr>
        <w:t xml:space="preserve"> </w:t>
      </w:r>
      <w:r>
        <w:t>уровня</w:t>
      </w:r>
      <w:r>
        <w:rPr>
          <w:spacing w:val="-6"/>
        </w:rPr>
        <w:t xml:space="preserve"> </w:t>
      </w:r>
      <w:r>
        <w:t>сформированности</w:t>
      </w:r>
      <w:r>
        <w:rPr>
          <w:spacing w:val="-6"/>
        </w:rPr>
        <w:t xml:space="preserve"> </w:t>
      </w:r>
      <w:r>
        <w:t>компетенции</w:t>
      </w:r>
    </w:p>
    <w:p w:rsidR="0072603A" w:rsidRDefault="00F52AEB">
      <w:pPr>
        <w:pStyle w:val="Textbody"/>
        <w:spacing w:before="240"/>
        <w:ind w:right="314"/>
        <w:jc w:val="right"/>
      </w:pPr>
      <w:r>
        <w:t>Таблица</w:t>
      </w:r>
      <w:r>
        <w:rPr>
          <w:spacing w:val="-1"/>
        </w:rPr>
        <w:t xml:space="preserve"> </w:t>
      </w:r>
      <w:r>
        <w:t>6</w:t>
      </w:r>
    </w:p>
    <w:p w:rsidR="0072603A" w:rsidRDefault="0072603A">
      <w:pPr>
        <w:pStyle w:val="Textbody"/>
        <w:spacing w:before="7"/>
        <w:rPr>
          <w:sz w:val="24"/>
        </w:rPr>
      </w:pPr>
    </w:p>
    <w:tbl>
      <w:tblPr>
        <w:tblW w:w="9247" w:type="dxa"/>
        <w:tblInd w:w="1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12"/>
        <w:gridCol w:w="3829"/>
        <w:gridCol w:w="1906"/>
      </w:tblGrid>
      <w:tr w:rsidR="0072603A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73" w:lineRule="exact"/>
              <w:ind w:left="434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76" w:lineRule="exact"/>
              <w:ind w:left="1190" w:right="669" w:hanging="498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оценивания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76" w:lineRule="exact"/>
              <w:ind w:left="301" w:right="277" w:firstLine="259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1933"/>
        </w:trPr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318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Знать</w:t>
            </w:r>
          </w:p>
          <w:p w:rsidR="0072603A" w:rsidRDefault="00F52AEB">
            <w:pPr>
              <w:pStyle w:val="TableParagraph"/>
              <w:numPr>
                <w:ilvl w:val="0"/>
                <w:numId w:val="43"/>
              </w:numPr>
              <w:tabs>
                <w:tab w:val="left" w:pos="1642"/>
                <w:tab w:val="left" w:pos="1643"/>
              </w:tabs>
              <w:ind w:left="827" w:right="226" w:hanging="360"/>
              <w:rPr>
                <w:sz w:val="24"/>
              </w:rPr>
            </w:pPr>
            <w:r>
              <w:rPr>
                <w:sz w:val="24"/>
              </w:rPr>
              <w:t>теоретические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и проекти-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рования хранилищ дан-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ных;</w:t>
            </w:r>
          </w:p>
          <w:p w:rsidR="0072603A" w:rsidRDefault="00F52AEB">
            <w:pPr>
              <w:pStyle w:val="TableParagraph"/>
              <w:numPr>
                <w:ilvl w:val="0"/>
                <w:numId w:val="15"/>
              </w:numPr>
              <w:tabs>
                <w:tab w:val="left" w:pos="1630"/>
                <w:tab w:val="left" w:pos="1631"/>
              </w:tabs>
              <w:spacing w:line="293" w:lineRule="exact"/>
              <w:ind w:left="815" w:hanging="349"/>
              <w:rPr>
                <w:sz w:val="24"/>
              </w:rPr>
            </w:pPr>
            <w:r>
              <w:rPr>
                <w:sz w:val="24"/>
              </w:rPr>
              <w:t>современное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представ-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70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</w:t>
            </w:r>
          </w:p>
          <w:p w:rsidR="0072603A" w:rsidRDefault="00F52AEB">
            <w:pPr>
              <w:pStyle w:val="TableParagraph"/>
              <w:ind w:left="107" w:right="86"/>
              <w:rPr>
                <w:sz w:val="24"/>
              </w:rPr>
            </w:pPr>
            <w:r>
              <w:rPr>
                <w:i/>
                <w:sz w:val="24"/>
              </w:rPr>
              <w:t>о</w:t>
            </w:r>
            <w:r>
              <w:rPr>
                <w:sz w:val="24"/>
              </w:rPr>
              <w:t>сновные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достоинства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недостат-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 технологии хранилищ данных;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компонентную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архитектуру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нилищ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данных;</w:t>
            </w:r>
          </w:p>
          <w:p w:rsidR="0072603A" w:rsidRDefault="00F52AEB">
            <w:pPr>
              <w:pStyle w:val="TableParagraph"/>
              <w:tabs>
                <w:tab w:val="left" w:pos="1195"/>
                <w:tab w:val="left" w:pos="1742"/>
                <w:tab w:val="left" w:pos="2306"/>
              </w:tabs>
              <w:spacing w:line="270" w:lineRule="atLeast"/>
              <w:ind w:left="107" w:right="99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z w:val="24"/>
              </w:rPr>
              <w:tab/>
              <w:t>ХД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аналитических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ind w:left="549" w:right="344" w:hanging="18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Пороговый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уровень</w:t>
            </w:r>
          </w:p>
        </w:tc>
      </w:tr>
    </w:tbl>
    <w:p w:rsidR="00000000" w:rsidRDefault="00F52AEB">
      <w:pPr>
        <w:rPr>
          <w:vanish/>
        </w:rPr>
        <w:sectPr w:rsidR="00000000">
          <w:footerReference w:type="default" r:id="rId255"/>
          <w:pgSz w:w="11906" w:h="16838"/>
          <w:pgMar w:top="1360" w:right="1120" w:bottom="1260" w:left="1220" w:header="720" w:footer="987" w:gutter="0"/>
          <w:cols w:space="720"/>
        </w:sectPr>
      </w:pPr>
    </w:p>
    <w:tbl>
      <w:tblPr>
        <w:tblW w:w="9247" w:type="dxa"/>
        <w:tblInd w:w="1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12"/>
        <w:gridCol w:w="3829"/>
        <w:gridCol w:w="1906"/>
      </w:tblGrid>
      <w:tr w:rsidR="0072603A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35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48" w:lineRule="exact"/>
              <w:ind w:left="827"/>
              <w:rPr>
                <w:sz w:val="24"/>
              </w:rPr>
            </w:pPr>
            <w:r>
              <w:rPr>
                <w:sz w:val="24"/>
              </w:rPr>
              <w:lastRenderedPageBreak/>
              <w:t>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корпоративной</w:t>
            </w:r>
          </w:p>
        </w:tc>
        <w:tc>
          <w:tcPr>
            <w:tcW w:w="3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систем.</w:t>
            </w:r>
          </w:p>
          <w:p w:rsidR="0072603A" w:rsidRDefault="00F52AEB">
            <w:pPr>
              <w:pStyle w:val="TableParagraph"/>
              <w:spacing w:before="5" w:line="27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Уметь</w:t>
            </w:r>
          </w:p>
          <w:p w:rsidR="0072603A" w:rsidRDefault="00F52AEB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моделировать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хранилища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  <w:p w:rsidR="0072603A" w:rsidRDefault="00F52AEB">
            <w:pPr>
              <w:pStyle w:val="TableParagraph"/>
              <w:spacing w:before="5" w:line="274" w:lineRule="exact"/>
              <w:ind w:left="16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Владеть</w:t>
            </w:r>
          </w:p>
          <w:p w:rsidR="0072603A" w:rsidRDefault="00F52AEB">
            <w:pPr>
              <w:pStyle w:val="TableParagraph"/>
              <w:spacing w:line="276" w:lineRule="exact"/>
              <w:ind w:left="107" w:right="594"/>
              <w:rPr>
                <w:sz w:val="24"/>
              </w:rPr>
            </w:pPr>
            <w:r>
              <w:rPr>
                <w:sz w:val="24"/>
              </w:rPr>
              <w:t>инструментом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хранилищ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данных;</w:t>
            </w:r>
          </w:p>
        </w:tc>
        <w:tc>
          <w:tcPr>
            <w:tcW w:w="1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4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351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46" w:lineRule="exact"/>
              <w:ind w:left="827"/>
              <w:rPr>
                <w:sz w:val="24"/>
              </w:rPr>
            </w:pPr>
            <w:r>
              <w:rPr>
                <w:sz w:val="24"/>
              </w:rPr>
              <w:t>информационно-</w:t>
            </w:r>
          </w:p>
        </w:tc>
        <w:tc>
          <w:tcPr>
            <w:tcW w:w="3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52AEB"/>
        </w:tc>
        <w:tc>
          <w:tcPr>
            <w:tcW w:w="1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52AEB"/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351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49" w:lineRule="exact"/>
              <w:ind w:left="827"/>
              <w:rPr>
                <w:sz w:val="24"/>
              </w:rPr>
            </w:pPr>
            <w:r>
              <w:rPr>
                <w:sz w:val="24"/>
              </w:rPr>
              <w:t>аналитической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</w:tc>
        <w:tc>
          <w:tcPr>
            <w:tcW w:w="3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52AEB"/>
        </w:tc>
        <w:tc>
          <w:tcPr>
            <w:tcW w:w="1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52AEB"/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822"/>
        </w:trPr>
        <w:tc>
          <w:tcPr>
            <w:tcW w:w="351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312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Уметь</w:t>
            </w:r>
          </w:p>
          <w:p w:rsidR="0072603A" w:rsidRDefault="00F52AEB">
            <w:pPr>
              <w:pStyle w:val="TableParagraph"/>
              <w:numPr>
                <w:ilvl w:val="0"/>
                <w:numId w:val="44"/>
              </w:numPr>
              <w:tabs>
                <w:tab w:val="left" w:pos="1642"/>
                <w:tab w:val="left" w:pos="1643"/>
              </w:tabs>
              <w:spacing w:line="235" w:lineRule="auto"/>
              <w:ind w:left="827" w:right="104" w:hanging="360"/>
              <w:rPr>
                <w:sz w:val="24"/>
              </w:rPr>
            </w:pPr>
            <w:r>
              <w:rPr>
                <w:sz w:val="24"/>
              </w:rPr>
              <w:t>проектировать храни-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лища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витрины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данных;</w:t>
            </w:r>
          </w:p>
          <w:p w:rsidR="0072603A" w:rsidRDefault="00F52AEB">
            <w:pPr>
              <w:pStyle w:val="TableParagraph"/>
              <w:numPr>
                <w:ilvl w:val="0"/>
                <w:numId w:val="14"/>
              </w:numPr>
              <w:tabs>
                <w:tab w:val="left" w:pos="1642"/>
                <w:tab w:val="left" w:pos="1643"/>
              </w:tabs>
              <w:spacing w:before="2"/>
              <w:ind w:left="827" w:right="262" w:hanging="360"/>
              <w:rPr>
                <w:sz w:val="24"/>
              </w:rPr>
            </w:pPr>
            <w:r>
              <w:rPr>
                <w:sz w:val="24"/>
              </w:rPr>
              <w:t>разрабатывать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бизнес-аналитики.</w:t>
            </w:r>
          </w:p>
          <w:p w:rsidR="0072603A" w:rsidRDefault="00F52AEB">
            <w:pPr>
              <w:pStyle w:val="TableParagraph"/>
              <w:spacing w:before="5"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Владеть</w:t>
            </w:r>
          </w:p>
          <w:p w:rsidR="0072603A" w:rsidRDefault="00F52AEB">
            <w:pPr>
              <w:pStyle w:val="TableParagraph"/>
              <w:numPr>
                <w:ilvl w:val="0"/>
                <w:numId w:val="14"/>
              </w:numPr>
              <w:tabs>
                <w:tab w:val="left" w:pos="1642"/>
                <w:tab w:val="left" w:pos="1643"/>
              </w:tabs>
              <w:ind w:left="827" w:right="124" w:hanging="360"/>
              <w:rPr>
                <w:sz w:val="24"/>
              </w:rPr>
            </w:pPr>
            <w:r>
              <w:rPr>
                <w:sz w:val="24"/>
              </w:rPr>
              <w:t>современными инстру-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ментальными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проектирования храни-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лищ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</w:p>
          <w:p w:rsidR="0072603A" w:rsidRDefault="00F52AEB">
            <w:pPr>
              <w:pStyle w:val="TableParagraph"/>
              <w:spacing w:line="273" w:lineRule="exact"/>
              <w:ind w:left="827"/>
              <w:rPr>
                <w:sz w:val="24"/>
              </w:rPr>
            </w:pPr>
            <w:r>
              <w:rPr>
                <w:sz w:val="24"/>
              </w:rPr>
              <w:t>бизнес-аналитики.</w:t>
            </w:r>
          </w:p>
        </w:tc>
        <w:tc>
          <w:tcPr>
            <w:tcW w:w="3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52AEB"/>
        </w:tc>
        <w:tc>
          <w:tcPr>
            <w:tcW w:w="1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52AEB"/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481"/>
        </w:trPr>
        <w:tc>
          <w:tcPr>
            <w:tcW w:w="351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52AEB"/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70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</w:t>
            </w:r>
          </w:p>
          <w:p w:rsidR="0072603A" w:rsidRDefault="00F52AEB">
            <w:pPr>
              <w:pStyle w:val="TableParagraph"/>
              <w:ind w:left="107" w:right="86"/>
              <w:rPr>
                <w:sz w:val="24"/>
              </w:rPr>
            </w:pPr>
            <w:r>
              <w:rPr>
                <w:i/>
                <w:sz w:val="24"/>
              </w:rPr>
              <w:t>о</w:t>
            </w:r>
            <w:r>
              <w:rPr>
                <w:sz w:val="24"/>
              </w:rPr>
              <w:t>сновные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достоинства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недостат-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 технологии хранилищ данных;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компонентную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архитектуру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нилищ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данных;</w:t>
            </w:r>
          </w:p>
          <w:p w:rsidR="0072603A" w:rsidRDefault="00F52AEB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систем;</w:t>
            </w:r>
          </w:p>
          <w:p w:rsidR="0072603A" w:rsidRDefault="00F52AEB">
            <w:pPr>
              <w:pStyle w:val="TableParagraph"/>
              <w:spacing w:line="261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храни-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ind w:left="577" w:right="170" w:hanging="38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Продвинутый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уровень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351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лищ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данных;</w:t>
            </w:r>
          </w:p>
        </w:tc>
        <w:tc>
          <w:tcPr>
            <w:tcW w:w="190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351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архитектур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храни-</w:t>
            </w:r>
          </w:p>
        </w:tc>
        <w:tc>
          <w:tcPr>
            <w:tcW w:w="190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51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лищ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190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 w:rsidRPr="00C92B4B">
        <w:tblPrEx>
          <w:tblCellMar>
            <w:top w:w="0" w:type="dxa"/>
            <w:bottom w:w="0" w:type="dxa"/>
          </w:tblCellMar>
        </w:tblPrEx>
        <w:trPr>
          <w:trHeight w:val="549"/>
        </w:trPr>
        <w:tc>
          <w:tcPr>
            <w:tcW w:w="351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4"/>
              </w:rPr>
            </w:pPr>
          </w:p>
        </w:tc>
        <w:tc>
          <w:tcPr>
            <w:tcW w:w="382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71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Уметь</w:t>
            </w:r>
          </w:p>
          <w:p w:rsidR="0072603A" w:rsidRDefault="00F52AEB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разрабатывать хранилища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вит-</w:t>
            </w:r>
          </w:p>
        </w:tc>
        <w:tc>
          <w:tcPr>
            <w:tcW w:w="190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4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51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190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549"/>
        </w:trPr>
        <w:tc>
          <w:tcPr>
            <w:tcW w:w="351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4"/>
              </w:rPr>
            </w:pPr>
          </w:p>
        </w:tc>
        <w:tc>
          <w:tcPr>
            <w:tcW w:w="382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71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Владеть</w:t>
            </w:r>
          </w:p>
          <w:p w:rsidR="0072603A" w:rsidRDefault="00F52AEB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инструментальной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</w:tc>
        <w:tc>
          <w:tcPr>
            <w:tcW w:w="190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4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51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хранилищ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19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351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4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70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</w:t>
            </w:r>
          </w:p>
          <w:p w:rsidR="0072603A" w:rsidRDefault="00F52AEB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 организа-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73" w:lineRule="exact"/>
              <w:ind w:left="47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Высокий</w:t>
            </w:r>
          </w:p>
          <w:p w:rsidR="0072603A" w:rsidRDefault="00F52AEB">
            <w:pPr>
              <w:pStyle w:val="TableParagraph"/>
              <w:spacing w:line="259" w:lineRule="exact"/>
              <w:ind w:left="54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уровень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351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хранилищ</w:t>
            </w:r>
          </w:p>
        </w:tc>
        <w:tc>
          <w:tcPr>
            <w:tcW w:w="190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51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данных</w:t>
            </w:r>
          </w:p>
        </w:tc>
        <w:tc>
          <w:tcPr>
            <w:tcW w:w="190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 w:rsidRPr="00C92B4B">
        <w:tblPrEx>
          <w:tblCellMar>
            <w:top w:w="0" w:type="dxa"/>
            <w:bottom w:w="0" w:type="dxa"/>
          </w:tblCellMar>
        </w:tblPrEx>
        <w:trPr>
          <w:trHeight w:val="549"/>
        </w:trPr>
        <w:tc>
          <w:tcPr>
            <w:tcW w:w="351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4"/>
              </w:rPr>
            </w:pPr>
          </w:p>
        </w:tc>
        <w:tc>
          <w:tcPr>
            <w:tcW w:w="382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71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Уметь</w:t>
            </w:r>
          </w:p>
          <w:p w:rsidR="0072603A" w:rsidRDefault="00F52AEB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разрабатывать хранилища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вит-</w:t>
            </w:r>
          </w:p>
        </w:tc>
        <w:tc>
          <w:tcPr>
            <w:tcW w:w="190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4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351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разрабатывать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сред-</w:t>
            </w:r>
          </w:p>
        </w:tc>
        <w:tc>
          <w:tcPr>
            <w:tcW w:w="190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51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бизнес-аналитики</w:t>
            </w:r>
          </w:p>
        </w:tc>
        <w:tc>
          <w:tcPr>
            <w:tcW w:w="190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549"/>
        </w:trPr>
        <w:tc>
          <w:tcPr>
            <w:tcW w:w="351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4"/>
              </w:rPr>
            </w:pPr>
          </w:p>
        </w:tc>
        <w:tc>
          <w:tcPr>
            <w:tcW w:w="382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71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Владеть</w:t>
            </w:r>
          </w:p>
          <w:p w:rsidR="0072603A" w:rsidRDefault="00F52AEB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инструментальными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системами</w:t>
            </w:r>
          </w:p>
        </w:tc>
        <w:tc>
          <w:tcPr>
            <w:tcW w:w="190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4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351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проектирования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хранилищ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190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бизнес-аналитики</w:t>
            </w:r>
          </w:p>
        </w:tc>
        <w:tc>
          <w:tcPr>
            <w:tcW w:w="19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</w:tbl>
    <w:p w:rsidR="0072603A" w:rsidRDefault="0072603A">
      <w:pPr>
        <w:pStyle w:val="Textbody"/>
        <w:spacing w:before="2"/>
        <w:rPr>
          <w:sz w:val="16"/>
        </w:rPr>
      </w:pPr>
    </w:p>
    <w:p w:rsidR="0072603A" w:rsidRDefault="00F52AEB">
      <w:pPr>
        <w:pStyle w:val="Textbody"/>
        <w:spacing w:before="89" w:line="362" w:lineRule="auto"/>
        <w:ind w:left="220"/>
      </w:pPr>
      <w:r>
        <w:rPr>
          <w:b/>
        </w:rPr>
        <w:t>ПКП-3.</w:t>
      </w:r>
      <w:r>
        <w:rPr>
          <w:b/>
          <w:spacing w:val="-14"/>
        </w:rPr>
        <w:t xml:space="preserve"> </w:t>
      </w:r>
      <w:r>
        <w:t>Владение</w:t>
      </w:r>
      <w:r>
        <w:rPr>
          <w:spacing w:val="-2"/>
        </w:rPr>
        <w:t xml:space="preserve"> </w:t>
      </w:r>
      <w:r>
        <w:t>технологиями</w:t>
      </w:r>
      <w:r>
        <w:rPr>
          <w:spacing w:val="-1"/>
        </w:rPr>
        <w:t xml:space="preserve"> </w:t>
      </w:r>
      <w:r>
        <w:t>анализа</w:t>
      </w:r>
      <w:r>
        <w:rPr>
          <w:spacing w:val="-3"/>
        </w:rPr>
        <w:t xml:space="preserve"> </w:t>
      </w:r>
      <w:r>
        <w:t>процессов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6"/>
        </w:rPr>
        <w:t xml:space="preserve"> </w:t>
      </w:r>
      <w:r>
        <w:t>экономики</w:t>
      </w:r>
      <w:r>
        <w:rPr>
          <w:spacing w:val="-2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финансов,</w:t>
      </w:r>
      <w:r>
        <w:rPr>
          <w:spacing w:val="-2"/>
        </w:rPr>
        <w:t xml:space="preserve"> </w:t>
      </w:r>
      <w:r>
        <w:t>моделирования бизнес-процессов</w:t>
      </w:r>
    </w:p>
    <w:p w:rsidR="0072603A" w:rsidRDefault="00F52AEB">
      <w:pPr>
        <w:pStyle w:val="1"/>
        <w:ind w:left="1633"/>
      </w:pPr>
      <w:r>
        <w:t>Оценка</w:t>
      </w:r>
      <w:r>
        <w:rPr>
          <w:spacing w:val="-4"/>
        </w:rPr>
        <w:t xml:space="preserve"> </w:t>
      </w:r>
      <w:r>
        <w:t>уровня</w:t>
      </w:r>
      <w:r>
        <w:rPr>
          <w:spacing w:val="-6"/>
        </w:rPr>
        <w:t xml:space="preserve"> </w:t>
      </w:r>
      <w:r>
        <w:t>сформированности</w:t>
      </w:r>
      <w:r>
        <w:rPr>
          <w:spacing w:val="-6"/>
        </w:rPr>
        <w:t xml:space="preserve"> </w:t>
      </w:r>
      <w:r>
        <w:t>компетенции</w:t>
      </w:r>
    </w:p>
    <w:p w:rsidR="0072603A" w:rsidRDefault="0072603A">
      <w:pPr>
        <w:pStyle w:val="Textbody"/>
        <w:spacing w:before="1"/>
        <w:rPr>
          <w:b/>
          <w:sz w:val="13"/>
        </w:rPr>
      </w:pPr>
    </w:p>
    <w:p w:rsidR="0072603A" w:rsidRDefault="00F52AEB">
      <w:pPr>
        <w:pStyle w:val="Textbody"/>
        <w:spacing w:before="89"/>
        <w:ind w:right="314"/>
        <w:jc w:val="right"/>
      </w:pPr>
      <w:r>
        <w:t>Таблица</w:t>
      </w:r>
      <w:r>
        <w:rPr>
          <w:spacing w:val="-1"/>
        </w:rPr>
        <w:t xml:space="preserve"> </w:t>
      </w:r>
      <w:r>
        <w:t>7</w:t>
      </w:r>
    </w:p>
    <w:p w:rsidR="0072603A" w:rsidRDefault="0072603A">
      <w:pPr>
        <w:pStyle w:val="Textbody"/>
        <w:spacing w:before="7"/>
        <w:rPr>
          <w:sz w:val="24"/>
        </w:rPr>
      </w:pPr>
    </w:p>
    <w:tbl>
      <w:tblPr>
        <w:tblW w:w="9247" w:type="dxa"/>
        <w:tblInd w:w="1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82"/>
        <w:gridCol w:w="3082"/>
        <w:gridCol w:w="3083"/>
      </w:tblGrid>
      <w:tr w:rsidR="0072603A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73" w:lineRule="exact"/>
              <w:ind w:left="220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73" w:lineRule="exact"/>
              <w:ind w:left="303" w:right="2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  <w:p w:rsidR="0072603A" w:rsidRDefault="00F52AEB">
            <w:pPr>
              <w:pStyle w:val="TableParagraph"/>
              <w:spacing w:line="259" w:lineRule="exact"/>
              <w:ind w:left="303" w:right="2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компетенций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73" w:lineRule="exact"/>
              <w:ind w:left="333" w:right="3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829"/>
        </w:trPr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319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Знать</w:t>
            </w:r>
          </w:p>
          <w:p w:rsidR="0072603A" w:rsidRDefault="00F52AEB">
            <w:pPr>
              <w:pStyle w:val="TableParagraph"/>
              <w:numPr>
                <w:ilvl w:val="0"/>
                <w:numId w:val="45"/>
              </w:numPr>
              <w:tabs>
                <w:tab w:val="left" w:pos="1630"/>
                <w:tab w:val="left" w:pos="1631"/>
              </w:tabs>
              <w:spacing w:line="293" w:lineRule="exact"/>
              <w:ind w:left="815" w:hanging="349"/>
              <w:rPr>
                <w:sz w:val="24"/>
              </w:rPr>
            </w:pPr>
            <w:r>
              <w:rPr>
                <w:sz w:val="24"/>
              </w:rPr>
              <w:t>технологию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опера-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70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</w:t>
            </w:r>
          </w:p>
          <w:p w:rsidR="0072603A" w:rsidRDefault="00F52AEB">
            <w:pPr>
              <w:pStyle w:val="TableParagraph"/>
              <w:spacing w:line="276" w:lineRule="exact"/>
              <w:ind w:left="107" w:right="254"/>
              <w:rPr>
                <w:sz w:val="24"/>
              </w:rPr>
            </w:pPr>
            <w:r>
              <w:rPr>
                <w:sz w:val="24"/>
              </w:rPr>
              <w:t>Базовые понятия техноло-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OLAP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Mining.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73" w:lineRule="exact"/>
              <w:ind w:left="334" w:right="32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Пороговый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уровень</w:t>
            </w:r>
          </w:p>
        </w:tc>
      </w:tr>
    </w:tbl>
    <w:p w:rsidR="0072603A" w:rsidRDefault="0072603A">
      <w:pPr>
        <w:pStyle w:val="Standard"/>
        <w:spacing w:line="273" w:lineRule="exact"/>
        <w:jc w:val="center"/>
        <w:rPr>
          <w:sz w:val="24"/>
        </w:rPr>
        <w:sectPr w:rsidR="0072603A">
          <w:footerReference w:type="default" r:id="rId256"/>
          <w:pgSz w:w="11906" w:h="16838"/>
          <w:pgMar w:top="1420" w:right="1120" w:bottom="1260" w:left="1220" w:header="720" w:footer="987" w:gutter="0"/>
          <w:cols w:space="720"/>
        </w:sectPr>
      </w:pPr>
    </w:p>
    <w:tbl>
      <w:tblPr>
        <w:tblW w:w="9247" w:type="dxa"/>
        <w:tblInd w:w="1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82"/>
        <w:gridCol w:w="3082"/>
        <w:gridCol w:w="3083"/>
      </w:tblGrid>
      <w:tr w:rsidR="0072603A" w:rsidRPr="00C92B4B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3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48" w:lineRule="exact"/>
              <w:ind w:left="827"/>
              <w:rPr>
                <w:sz w:val="24"/>
              </w:rPr>
            </w:pPr>
            <w:r>
              <w:rPr>
                <w:sz w:val="24"/>
              </w:rPr>
              <w:lastRenderedPageBreak/>
              <w:t>тивного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</w:tc>
        <w:tc>
          <w:tcPr>
            <w:tcW w:w="3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70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Уметь</w:t>
            </w:r>
          </w:p>
          <w:p w:rsidR="0072603A" w:rsidRDefault="00F52AEB">
            <w:pPr>
              <w:pStyle w:val="TableParagraph"/>
              <w:ind w:left="107" w:right="173"/>
              <w:rPr>
                <w:sz w:val="24"/>
              </w:rPr>
            </w:pPr>
            <w:r>
              <w:rPr>
                <w:sz w:val="24"/>
              </w:rPr>
              <w:t>формировать требования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структуре хранилища дан-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в рамках информаци-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онно-аналитической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72603A" w:rsidRDefault="00F52AEB">
            <w:pPr>
              <w:pStyle w:val="TableParagraph"/>
              <w:spacing w:before="2" w:line="27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Владеть</w:t>
            </w:r>
          </w:p>
          <w:p w:rsidR="0072603A" w:rsidRDefault="00F52AEB">
            <w:pPr>
              <w:pStyle w:val="TableParagraph"/>
              <w:spacing w:line="276" w:lineRule="exact"/>
              <w:ind w:left="107" w:right="216"/>
              <w:rPr>
                <w:sz w:val="24"/>
              </w:rPr>
            </w:pPr>
            <w:r>
              <w:rPr>
                <w:sz w:val="24"/>
              </w:rPr>
              <w:t>отдельными возможностя-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 одного инструменталь-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средства 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процессов.</w:t>
            </w:r>
          </w:p>
        </w:tc>
        <w:tc>
          <w:tcPr>
            <w:tcW w:w="30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4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835"/>
        </w:trPr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66" w:lineRule="exact"/>
              <w:ind w:left="827"/>
              <w:rPr>
                <w:sz w:val="24"/>
              </w:rPr>
            </w:pPr>
            <w:r>
              <w:rPr>
                <w:sz w:val="24"/>
              </w:rPr>
              <w:t>данных;</w:t>
            </w:r>
          </w:p>
          <w:p w:rsidR="0072603A" w:rsidRDefault="00F52AEB">
            <w:pPr>
              <w:pStyle w:val="TableParagraph"/>
              <w:numPr>
                <w:ilvl w:val="0"/>
                <w:numId w:val="46"/>
              </w:numPr>
              <w:tabs>
                <w:tab w:val="left" w:pos="1642"/>
                <w:tab w:val="left" w:pos="1643"/>
              </w:tabs>
              <w:spacing w:before="1" w:line="274" w:lineRule="exact"/>
              <w:ind w:left="827" w:right="139" w:hanging="360"/>
              <w:rPr>
                <w:sz w:val="24"/>
              </w:rPr>
            </w:pPr>
            <w:r>
              <w:rPr>
                <w:sz w:val="24"/>
              </w:rPr>
              <w:t xml:space="preserve">технологию </w:t>
            </w:r>
            <w:r>
              <w:rPr>
                <w:sz w:val="24"/>
              </w:rPr>
              <w:t>интел-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лектуального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анали-</w:t>
            </w:r>
          </w:p>
        </w:tc>
        <w:tc>
          <w:tcPr>
            <w:tcW w:w="3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52AEB"/>
        </w:tc>
        <w:tc>
          <w:tcPr>
            <w:tcW w:w="3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52AEB"/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834"/>
        </w:trPr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66" w:lineRule="exact"/>
              <w:ind w:left="827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данных;</w:t>
            </w:r>
          </w:p>
          <w:p w:rsidR="0072603A" w:rsidRDefault="00F52AEB">
            <w:pPr>
              <w:pStyle w:val="TableParagraph"/>
              <w:numPr>
                <w:ilvl w:val="0"/>
                <w:numId w:val="47"/>
              </w:numPr>
              <w:tabs>
                <w:tab w:val="left" w:pos="1642"/>
                <w:tab w:val="left" w:pos="1643"/>
              </w:tabs>
              <w:spacing w:before="1" w:line="274" w:lineRule="exact"/>
              <w:ind w:left="827" w:right="364" w:hanging="360"/>
              <w:rPr>
                <w:sz w:val="24"/>
              </w:rPr>
            </w:pPr>
            <w:r>
              <w:rPr>
                <w:sz w:val="24"/>
              </w:rPr>
              <w:t>основные возмож-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клиентских</w:t>
            </w:r>
          </w:p>
        </w:tc>
        <w:tc>
          <w:tcPr>
            <w:tcW w:w="3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52AEB"/>
        </w:tc>
        <w:tc>
          <w:tcPr>
            <w:tcW w:w="3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52AEB"/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46" w:lineRule="exact"/>
              <w:ind w:left="827"/>
              <w:rPr>
                <w:sz w:val="24"/>
              </w:rPr>
            </w:pPr>
            <w:r>
              <w:rPr>
                <w:sz w:val="24"/>
              </w:rPr>
              <w:t>программных</w:t>
            </w:r>
          </w:p>
        </w:tc>
        <w:tc>
          <w:tcPr>
            <w:tcW w:w="3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52AEB"/>
        </w:tc>
        <w:tc>
          <w:tcPr>
            <w:tcW w:w="3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52AEB"/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46" w:lineRule="exact"/>
              <w:ind w:left="827"/>
              <w:rPr>
                <w:sz w:val="24"/>
              </w:rPr>
            </w:pP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</w:p>
        </w:tc>
        <w:tc>
          <w:tcPr>
            <w:tcW w:w="3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52AEB"/>
        </w:tc>
        <w:tc>
          <w:tcPr>
            <w:tcW w:w="3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52AEB"/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49" w:lineRule="exact"/>
              <w:ind w:left="827"/>
              <w:rPr>
                <w:sz w:val="24"/>
              </w:rPr>
            </w:pPr>
            <w:r>
              <w:rPr>
                <w:sz w:val="24"/>
              </w:rPr>
              <w:t>аналитики.</w:t>
            </w:r>
          </w:p>
        </w:tc>
        <w:tc>
          <w:tcPr>
            <w:tcW w:w="3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52AEB"/>
        </w:tc>
        <w:tc>
          <w:tcPr>
            <w:tcW w:w="3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52AEB"/>
        </w:tc>
      </w:tr>
      <w:tr w:rsidR="0072603A" w:rsidRPr="00C92B4B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08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313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Уметь</w:t>
            </w:r>
          </w:p>
          <w:p w:rsidR="0072603A" w:rsidRDefault="00F52AEB">
            <w:pPr>
              <w:pStyle w:val="TableParagraph"/>
              <w:numPr>
                <w:ilvl w:val="0"/>
                <w:numId w:val="48"/>
              </w:numPr>
              <w:tabs>
                <w:tab w:val="left" w:pos="1642"/>
                <w:tab w:val="left" w:pos="1643"/>
              </w:tabs>
              <w:spacing w:line="274" w:lineRule="exact"/>
              <w:ind w:left="827" w:right="166" w:hanging="360"/>
              <w:rPr>
                <w:sz w:val="24"/>
              </w:rPr>
            </w:pPr>
            <w:r>
              <w:rPr>
                <w:sz w:val="24"/>
              </w:rPr>
              <w:t>формировать требо-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информаци-</w:t>
            </w:r>
          </w:p>
        </w:tc>
        <w:tc>
          <w:tcPr>
            <w:tcW w:w="3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C92B4B" w:rsidRDefault="00F52AEB">
            <w:pPr>
              <w:rPr>
                <w:lang w:val="ru-RU"/>
              </w:rPr>
            </w:pPr>
          </w:p>
        </w:tc>
        <w:tc>
          <w:tcPr>
            <w:tcW w:w="3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C92B4B" w:rsidRDefault="00F52AEB">
            <w:pPr>
              <w:rPr>
                <w:lang w:val="ru-RU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632"/>
        </w:trPr>
        <w:tc>
          <w:tcPr>
            <w:tcW w:w="308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C92B4B" w:rsidRDefault="00F52AEB">
            <w:pPr>
              <w:rPr>
                <w:lang w:val="ru-RU"/>
              </w:rPr>
            </w:pPr>
          </w:p>
        </w:tc>
        <w:tc>
          <w:tcPr>
            <w:tcW w:w="3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70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</w:t>
            </w:r>
          </w:p>
          <w:p w:rsidR="0072603A" w:rsidRDefault="00F52AEB">
            <w:pPr>
              <w:pStyle w:val="TableParagraph"/>
              <w:ind w:left="107" w:right="146"/>
              <w:rPr>
                <w:sz w:val="24"/>
              </w:rPr>
            </w:pPr>
            <w:r>
              <w:rPr>
                <w:sz w:val="24"/>
              </w:rPr>
              <w:t>ключевые понятия техно-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OLAP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Mining;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 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клиентских программных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бизнес-аналитики.</w:t>
            </w:r>
          </w:p>
          <w:p w:rsidR="0072603A" w:rsidRDefault="00F52AEB">
            <w:pPr>
              <w:pStyle w:val="TableParagraph"/>
              <w:spacing w:before="3" w:line="27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Уметь</w:t>
            </w:r>
          </w:p>
          <w:p w:rsidR="0072603A" w:rsidRDefault="00F52AEB">
            <w:pPr>
              <w:pStyle w:val="TableParagraph"/>
              <w:ind w:left="107" w:right="173"/>
              <w:rPr>
                <w:sz w:val="24"/>
              </w:rPr>
            </w:pPr>
            <w:r>
              <w:rPr>
                <w:sz w:val="24"/>
              </w:rPr>
              <w:t>формировать требования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структуре хранилища дан-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в рамках информаци-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онно-аналитической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  <w:p w:rsidR="0072603A" w:rsidRDefault="00F52AEB">
            <w:pPr>
              <w:pStyle w:val="TableParagraph"/>
              <w:tabs>
                <w:tab w:val="left" w:pos="1631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  <w:t>одну из тех-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нологий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процессов.</w:t>
            </w:r>
          </w:p>
          <w:p w:rsidR="0072603A" w:rsidRDefault="00F52AEB">
            <w:pPr>
              <w:pStyle w:val="TableParagraph"/>
              <w:spacing w:before="2" w:line="27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Владеть</w:t>
            </w:r>
          </w:p>
          <w:p w:rsidR="0072603A" w:rsidRDefault="00F52AEB">
            <w:pPr>
              <w:pStyle w:val="TableParagraph"/>
              <w:spacing w:line="276" w:lineRule="exact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одним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 проведения анали-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номики и финансов бизнес-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аналитики.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73" w:lineRule="exact"/>
              <w:ind w:left="334" w:right="32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Продвинутый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уровень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46" w:lineRule="exact"/>
              <w:ind w:left="827"/>
              <w:rPr>
                <w:sz w:val="24"/>
              </w:rPr>
            </w:pPr>
            <w:r>
              <w:rPr>
                <w:sz w:val="24"/>
              </w:rPr>
              <w:t>онно-аналитической</w:t>
            </w:r>
          </w:p>
        </w:tc>
        <w:tc>
          <w:tcPr>
            <w:tcW w:w="3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52AEB"/>
        </w:tc>
        <w:tc>
          <w:tcPr>
            <w:tcW w:w="308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18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46" w:lineRule="exact"/>
              <w:ind w:left="827"/>
              <w:rPr>
                <w:sz w:val="24"/>
              </w:rPr>
            </w:pPr>
            <w:r>
              <w:rPr>
                <w:sz w:val="24"/>
              </w:rPr>
              <w:t>системе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организа-</w:t>
            </w:r>
          </w:p>
        </w:tc>
        <w:tc>
          <w:tcPr>
            <w:tcW w:w="3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52AEB"/>
        </w:tc>
        <w:tc>
          <w:tcPr>
            <w:tcW w:w="308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18"/>
              </w:rPr>
            </w:pPr>
          </w:p>
        </w:tc>
      </w:tr>
      <w:tr w:rsidR="0072603A" w:rsidRPr="00C92B4B">
        <w:tblPrEx>
          <w:tblCellMar>
            <w:top w:w="0" w:type="dxa"/>
            <w:bottom w:w="0" w:type="dxa"/>
          </w:tblCellMar>
        </w:tblPrEx>
        <w:trPr>
          <w:trHeight w:val="834"/>
        </w:trPr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66" w:lineRule="exact"/>
              <w:ind w:left="827"/>
              <w:rPr>
                <w:sz w:val="24"/>
              </w:rPr>
            </w:pPr>
            <w:r>
              <w:rPr>
                <w:sz w:val="24"/>
              </w:rPr>
              <w:t>ции;</w:t>
            </w:r>
          </w:p>
          <w:p w:rsidR="0072603A" w:rsidRDefault="00F52AEB">
            <w:pPr>
              <w:pStyle w:val="TableParagraph"/>
              <w:numPr>
                <w:ilvl w:val="0"/>
                <w:numId w:val="49"/>
              </w:numPr>
              <w:tabs>
                <w:tab w:val="left" w:pos="1642"/>
                <w:tab w:val="left" w:pos="1643"/>
                <w:tab w:val="left" w:pos="3059"/>
              </w:tabs>
              <w:spacing w:before="1" w:line="274" w:lineRule="exact"/>
              <w:ind w:left="827" w:right="174" w:hanging="360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техно-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</w:p>
        </w:tc>
        <w:tc>
          <w:tcPr>
            <w:tcW w:w="3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Pr="00C92B4B" w:rsidRDefault="00F52AEB">
            <w:pPr>
              <w:rPr>
                <w:lang w:val="ru-RU"/>
              </w:rPr>
            </w:pPr>
          </w:p>
        </w:tc>
        <w:tc>
          <w:tcPr>
            <w:tcW w:w="308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4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46" w:lineRule="exact"/>
              <w:ind w:left="827"/>
              <w:rPr>
                <w:sz w:val="24"/>
              </w:rPr>
            </w:pPr>
            <w:r>
              <w:rPr>
                <w:sz w:val="24"/>
              </w:rPr>
              <w:t>цессов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сфере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эко-</w:t>
            </w:r>
          </w:p>
        </w:tc>
        <w:tc>
          <w:tcPr>
            <w:tcW w:w="3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52AEB"/>
        </w:tc>
        <w:tc>
          <w:tcPr>
            <w:tcW w:w="308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18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49" w:lineRule="exact"/>
              <w:ind w:left="827"/>
              <w:rPr>
                <w:sz w:val="24"/>
              </w:rPr>
            </w:pPr>
            <w:r>
              <w:rPr>
                <w:sz w:val="24"/>
              </w:rPr>
              <w:t>номики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финансов.</w:t>
            </w:r>
          </w:p>
        </w:tc>
        <w:tc>
          <w:tcPr>
            <w:tcW w:w="3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52AEB"/>
        </w:tc>
        <w:tc>
          <w:tcPr>
            <w:tcW w:w="308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18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584"/>
        </w:trPr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31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Владеть</w:t>
            </w:r>
          </w:p>
          <w:p w:rsidR="0072603A" w:rsidRDefault="00F52AEB">
            <w:pPr>
              <w:pStyle w:val="TableParagraph"/>
              <w:spacing w:line="253" w:lineRule="exact"/>
              <w:ind w:left="827"/>
              <w:rPr>
                <w:sz w:val="24"/>
              </w:rPr>
            </w:pPr>
            <w:r>
              <w:rPr>
                <w:sz w:val="24"/>
              </w:rPr>
              <w:t>современными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ин-</w:t>
            </w:r>
          </w:p>
        </w:tc>
        <w:tc>
          <w:tcPr>
            <w:tcW w:w="3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52AEB"/>
        </w:tc>
        <w:tc>
          <w:tcPr>
            <w:tcW w:w="308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4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46" w:lineRule="exact"/>
              <w:ind w:left="827"/>
              <w:rPr>
                <w:sz w:val="24"/>
              </w:rPr>
            </w:pPr>
            <w:r>
              <w:rPr>
                <w:sz w:val="24"/>
              </w:rPr>
              <w:t>струментальными</w:t>
            </w:r>
          </w:p>
        </w:tc>
        <w:tc>
          <w:tcPr>
            <w:tcW w:w="3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52AEB"/>
        </w:tc>
        <w:tc>
          <w:tcPr>
            <w:tcW w:w="308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18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46" w:lineRule="exact"/>
              <w:ind w:left="827"/>
              <w:rPr>
                <w:sz w:val="24"/>
              </w:rPr>
            </w:pPr>
            <w:r>
              <w:rPr>
                <w:sz w:val="24"/>
              </w:rPr>
              <w:t>средствами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прове-</w:t>
            </w:r>
          </w:p>
        </w:tc>
        <w:tc>
          <w:tcPr>
            <w:tcW w:w="3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52AEB"/>
        </w:tc>
        <w:tc>
          <w:tcPr>
            <w:tcW w:w="308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18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46" w:lineRule="exact"/>
              <w:ind w:left="827"/>
              <w:rPr>
                <w:sz w:val="24"/>
              </w:rPr>
            </w:pPr>
            <w:r>
              <w:rPr>
                <w:sz w:val="24"/>
              </w:rPr>
              <w:t>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</w:p>
        </w:tc>
        <w:tc>
          <w:tcPr>
            <w:tcW w:w="3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52AEB"/>
        </w:tc>
        <w:tc>
          <w:tcPr>
            <w:tcW w:w="308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18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46" w:lineRule="exact"/>
              <w:ind w:left="827"/>
              <w:rPr>
                <w:sz w:val="24"/>
              </w:rPr>
            </w:pPr>
            <w:r>
              <w:rPr>
                <w:sz w:val="24"/>
              </w:rPr>
              <w:t>цессов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сфере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эко-</w:t>
            </w:r>
          </w:p>
        </w:tc>
        <w:tc>
          <w:tcPr>
            <w:tcW w:w="3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52AEB"/>
        </w:tc>
        <w:tc>
          <w:tcPr>
            <w:tcW w:w="308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18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46" w:lineRule="exact"/>
              <w:ind w:left="827"/>
              <w:rPr>
                <w:sz w:val="24"/>
              </w:rPr>
            </w:pPr>
            <w:r>
              <w:rPr>
                <w:sz w:val="24"/>
              </w:rPr>
              <w:t>номики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финансов</w:t>
            </w:r>
          </w:p>
        </w:tc>
        <w:tc>
          <w:tcPr>
            <w:tcW w:w="3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52AEB"/>
        </w:tc>
        <w:tc>
          <w:tcPr>
            <w:tcW w:w="308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18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950"/>
        </w:trPr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66" w:lineRule="exact"/>
              <w:ind w:left="827"/>
              <w:rPr>
                <w:sz w:val="24"/>
              </w:rPr>
            </w:pPr>
            <w:r>
              <w:rPr>
                <w:sz w:val="24"/>
              </w:rPr>
              <w:t>бизнес-аналитики.</w:t>
            </w:r>
          </w:p>
        </w:tc>
        <w:tc>
          <w:tcPr>
            <w:tcW w:w="3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52AEB"/>
        </w:tc>
        <w:tc>
          <w:tcPr>
            <w:tcW w:w="3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4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548"/>
        </w:trPr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4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70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</w:t>
            </w:r>
          </w:p>
          <w:p w:rsidR="0072603A" w:rsidRDefault="00F52AEB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OLAP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73" w:lineRule="exact"/>
              <w:ind w:left="334" w:right="32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Высокий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уровень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Mining;</w:t>
            </w:r>
          </w:p>
        </w:tc>
        <w:tc>
          <w:tcPr>
            <w:tcW w:w="308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</w:p>
        </w:tc>
        <w:tc>
          <w:tcPr>
            <w:tcW w:w="308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клиентских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</w:p>
        </w:tc>
        <w:tc>
          <w:tcPr>
            <w:tcW w:w="308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средств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бизнес-аналитики</w:t>
            </w:r>
          </w:p>
        </w:tc>
        <w:tc>
          <w:tcPr>
            <w:tcW w:w="308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4"/>
              </w:rPr>
            </w:pPr>
          </w:p>
        </w:tc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71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Уметь</w:t>
            </w:r>
          </w:p>
          <w:p w:rsidR="0072603A" w:rsidRDefault="00F52AEB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308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4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структуре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хранилища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дан-</w:t>
            </w:r>
          </w:p>
        </w:tc>
        <w:tc>
          <w:tcPr>
            <w:tcW w:w="308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требуемые</w:t>
            </w:r>
          </w:p>
        </w:tc>
        <w:tc>
          <w:tcPr>
            <w:tcW w:w="308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</w:p>
        </w:tc>
        <w:tc>
          <w:tcPr>
            <w:tcW w:w="308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цессов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информа-</w:t>
            </w:r>
          </w:p>
        </w:tc>
        <w:tc>
          <w:tcPr>
            <w:tcW w:w="308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ционно-аналитической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сис-</w:t>
            </w:r>
          </w:p>
        </w:tc>
        <w:tc>
          <w:tcPr>
            <w:tcW w:w="308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</w:tc>
        <w:tc>
          <w:tcPr>
            <w:tcW w:w="308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tabs>
                <w:tab w:val="left" w:pos="163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  <w:t>технологии</w:t>
            </w:r>
          </w:p>
        </w:tc>
        <w:tc>
          <w:tcPr>
            <w:tcW w:w="308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процессов.</w:t>
            </w:r>
          </w:p>
        </w:tc>
        <w:tc>
          <w:tcPr>
            <w:tcW w:w="308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549"/>
        </w:trPr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4"/>
              </w:rPr>
            </w:pPr>
          </w:p>
        </w:tc>
        <w:tc>
          <w:tcPr>
            <w:tcW w:w="308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71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Владеть</w:t>
            </w:r>
          </w:p>
          <w:p w:rsidR="0072603A" w:rsidRDefault="00F52AEB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несколькими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инструмен-</w:t>
            </w:r>
          </w:p>
        </w:tc>
        <w:tc>
          <w:tcPr>
            <w:tcW w:w="3083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4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  <w:tc>
          <w:tcPr>
            <w:tcW w:w="3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тальными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</w:p>
        </w:tc>
        <w:tc>
          <w:tcPr>
            <w:tcW w:w="3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0"/>
              </w:rPr>
            </w:pPr>
          </w:p>
        </w:tc>
      </w:tr>
    </w:tbl>
    <w:p w:rsidR="0072603A" w:rsidRDefault="0072603A">
      <w:pPr>
        <w:pStyle w:val="Standard"/>
        <w:rPr>
          <w:sz w:val="20"/>
        </w:rPr>
        <w:sectPr w:rsidR="0072603A">
          <w:footerReference w:type="default" r:id="rId257"/>
          <w:pgSz w:w="11906" w:h="16838"/>
          <w:pgMar w:top="1420" w:right="1120" w:bottom="1180" w:left="1220" w:header="720" w:footer="987" w:gutter="0"/>
          <w:cols w:space="720"/>
        </w:sectPr>
      </w:pPr>
    </w:p>
    <w:tbl>
      <w:tblPr>
        <w:tblW w:w="9247" w:type="dxa"/>
        <w:tblInd w:w="1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82"/>
        <w:gridCol w:w="3082"/>
        <w:gridCol w:w="3083"/>
      </w:tblGrid>
      <w:tr w:rsidR="0072603A" w:rsidRPr="00C92B4B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4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  <w:p w:rsidR="0072603A" w:rsidRDefault="00F52AEB">
            <w:pPr>
              <w:pStyle w:val="TableParagraph"/>
              <w:spacing w:line="270" w:lineRule="atLeast"/>
              <w:ind w:left="107" w:right="354"/>
              <w:rPr>
                <w:sz w:val="24"/>
              </w:rPr>
            </w:pPr>
            <w:r>
              <w:rPr>
                <w:sz w:val="24"/>
              </w:rPr>
              <w:t>в сфере экономики и фи-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нансов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бизнес-аналитики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4"/>
              </w:rPr>
            </w:pPr>
          </w:p>
        </w:tc>
      </w:tr>
    </w:tbl>
    <w:p w:rsidR="0072603A" w:rsidRDefault="0072603A">
      <w:pPr>
        <w:pStyle w:val="Textbody"/>
        <w:rPr>
          <w:sz w:val="20"/>
        </w:rPr>
      </w:pPr>
    </w:p>
    <w:p w:rsidR="0072603A" w:rsidRDefault="0072603A">
      <w:pPr>
        <w:pStyle w:val="Textbody"/>
        <w:rPr>
          <w:sz w:val="20"/>
        </w:rPr>
      </w:pPr>
    </w:p>
    <w:p w:rsidR="0072603A" w:rsidRDefault="0072603A">
      <w:pPr>
        <w:pStyle w:val="Textbody"/>
        <w:rPr>
          <w:sz w:val="20"/>
        </w:rPr>
      </w:pPr>
    </w:p>
    <w:p w:rsidR="0072603A" w:rsidRDefault="0072603A">
      <w:pPr>
        <w:pStyle w:val="Textbody"/>
        <w:spacing w:before="4"/>
        <w:rPr>
          <w:sz w:val="18"/>
        </w:rPr>
      </w:pPr>
    </w:p>
    <w:p w:rsidR="0072603A" w:rsidRDefault="00F52AEB">
      <w:pPr>
        <w:pStyle w:val="1"/>
        <w:spacing w:before="89" w:line="360" w:lineRule="auto"/>
        <w:ind w:left="314" w:right="410"/>
        <w:jc w:val="center"/>
      </w:pPr>
      <w:r>
        <w:t>Рейтинговая система оценки знаний обучающихся по учебной дисци-</w:t>
      </w:r>
      <w:r>
        <w:rPr>
          <w:spacing w:val="-67"/>
        </w:rPr>
        <w:t xml:space="preserve"> </w:t>
      </w:r>
      <w:r>
        <w:t>плине «Хранилища данных и средства бизнес-аналитики» на экзаме-</w:t>
      </w:r>
      <w:r>
        <w:rPr>
          <w:spacing w:val="-67"/>
        </w:rPr>
        <w:t xml:space="preserve"> </w:t>
      </w:r>
      <w:r>
        <w:t>не:</w:t>
      </w:r>
    </w:p>
    <w:p w:rsidR="0072603A" w:rsidRDefault="00F52AEB">
      <w:pPr>
        <w:pStyle w:val="Textbody"/>
        <w:spacing w:before="54"/>
        <w:ind w:right="314"/>
        <w:jc w:val="right"/>
      </w:pPr>
      <w:r>
        <w:t>Таблица</w:t>
      </w:r>
      <w:r>
        <w:rPr>
          <w:spacing w:val="-1"/>
        </w:rPr>
        <w:t xml:space="preserve"> </w:t>
      </w:r>
      <w:r>
        <w:t>8</w:t>
      </w:r>
    </w:p>
    <w:p w:rsidR="0072603A" w:rsidRDefault="0072603A">
      <w:pPr>
        <w:pStyle w:val="Textbody"/>
        <w:spacing w:before="7"/>
        <w:rPr>
          <w:sz w:val="10"/>
        </w:rPr>
      </w:pPr>
    </w:p>
    <w:tbl>
      <w:tblPr>
        <w:tblW w:w="9043" w:type="dxa"/>
        <w:tblInd w:w="2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7"/>
        <w:gridCol w:w="2695"/>
        <w:gridCol w:w="1561"/>
      </w:tblGrid>
      <w:tr w:rsidR="0072603A">
        <w:tblPrEx>
          <w:tblCellMar>
            <w:top w:w="0" w:type="dxa"/>
            <w:bottom w:w="0" w:type="dxa"/>
          </w:tblCellMar>
        </w:tblPrEx>
        <w:trPr>
          <w:trHeight w:val="553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75" w:lineRule="exact"/>
              <w:ind w:left="782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достигнутых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75" w:lineRule="exact"/>
              <w:ind w:left="910" w:right="9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76" w:lineRule="exact"/>
              <w:ind w:left="399" w:right="113" w:hanging="264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328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ind w:left="107" w:right="102"/>
              <w:rPr>
                <w:sz w:val="26"/>
              </w:rPr>
            </w:pPr>
            <w:r>
              <w:rPr>
                <w:sz w:val="26"/>
              </w:rPr>
              <w:t>Глубокое усвоение программного мате-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риала, логически стройное его изложе-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ние,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умение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связать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теорию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практикой;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свободное выполнение любого практи-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ческого задания в рамках программы,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обоснование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хода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его выполнения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</w:p>
          <w:p w:rsidR="0072603A" w:rsidRDefault="00F52AEB">
            <w:pPr>
              <w:pStyle w:val="TableParagraph"/>
              <w:ind w:left="107" w:right="195"/>
              <w:rPr>
                <w:sz w:val="26"/>
              </w:rPr>
            </w:pPr>
            <w:r>
              <w:rPr>
                <w:sz w:val="26"/>
              </w:rPr>
              <w:t>анализ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полученных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результатов;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выпол-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нение в полном объеме практических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работ.</w:t>
            </w:r>
          </w:p>
          <w:p w:rsidR="0072603A" w:rsidRDefault="00F52AEB">
            <w:pPr>
              <w:pStyle w:val="TableParagraph"/>
              <w:spacing w:line="300" w:lineRule="atLeast"/>
              <w:ind w:left="107" w:right="445"/>
              <w:rPr>
                <w:sz w:val="26"/>
              </w:rPr>
            </w:pPr>
            <w:r>
              <w:rPr>
                <w:sz w:val="26"/>
              </w:rPr>
              <w:t>Должен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быть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достигнут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высокий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уро-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вень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всем компетенциям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отлично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86-100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9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Твердые знания программного материа-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ла, грамотное и по существу его изло-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жение, допустимы не существенные не-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точности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ответе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вопрос;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правильное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применение теоретических положений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 выполнении любого практического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задания; выполнение всех практических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работ.</w:t>
            </w:r>
          </w:p>
          <w:p w:rsidR="0072603A" w:rsidRDefault="00F52AEB">
            <w:pPr>
              <w:pStyle w:val="TableParagraph"/>
              <w:spacing w:line="298" w:lineRule="exact"/>
              <w:ind w:left="107" w:right="450"/>
              <w:rPr>
                <w:sz w:val="26"/>
              </w:rPr>
            </w:pPr>
            <w:r>
              <w:rPr>
                <w:sz w:val="26"/>
              </w:rPr>
              <w:t>Должен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быть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достигнут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</w:t>
            </w:r>
            <w:r>
              <w:rPr>
                <w:sz w:val="26"/>
              </w:rPr>
              <w:t>одвинутый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уровень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всем компетенциям.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65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хорошо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70-85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2989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ind w:left="107" w:right="110"/>
              <w:rPr>
                <w:sz w:val="26"/>
              </w:rPr>
            </w:pPr>
            <w:r>
              <w:rPr>
                <w:sz w:val="26"/>
              </w:rPr>
              <w:t>Знание только основного материала, до-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пустимы неточности в ответе на вопрос,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недостаточно правильные формулиров-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ки, нарушение логической последова-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тельности в изложении программного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материала;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затруднения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при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выполнении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практических заданий; выполнение всех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практических заданий.</w:t>
            </w:r>
          </w:p>
          <w:p w:rsidR="0072603A" w:rsidRDefault="00F52AEB">
            <w:pPr>
              <w:pStyle w:val="TableParagraph"/>
              <w:spacing w:line="298" w:lineRule="exact"/>
              <w:ind w:left="107" w:right="194"/>
              <w:rPr>
                <w:sz w:val="26"/>
              </w:rPr>
            </w:pPr>
            <w:r>
              <w:rPr>
                <w:sz w:val="26"/>
              </w:rPr>
              <w:t>Должен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быть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достигнут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пороговый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уро-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вень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каждой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компетенции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удовлетворительно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50-69</w:t>
            </w:r>
          </w:p>
        </w:tc>
      </w:tr>
    </w:tbl>
    <w:p w:rsidR="0072603A" w:rsidRDefault="0072603A">
      <w:pPr>
        <w:pStyle w:val="Standard"/>
        <w:spacing w:line="268" w:lineRule="exact"/>
        <w:rPr>
          <w:sz w:val="24"/>
        </w:rPr>
        <w:sectPr w:rsidR="0072603A">
          <w:footerReference w:type="default" r:id="rId258"/>
          <w:pgSz w:w="11906" w:h="16838"/>
          <w:pgMar w:top="1420" w:right="1120" w:bottom="1180" w:left="1220" w:header="720" w:footer="987" w:gutter="0"/>
          <w:cols w:space="720"/>
        </w:sectPr>
      </w:pPr>
    </w:p>
    <w:tbl>
      <w:tblPr>
        <w:tblW w:w="9043" w:type="dxa"/>
        <w:tblInd w:w="2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7"/>
        <w:gridCol w:w="2695"/>
        <w:gridCol w:w="1561"/>
      </w:tblGrid>
      <w:tr w:rsidR="0072603A">
        <w:tblPrEx>
          <w:tblCellMar>
            <w:top w:w="0" w:type="dxa"/>
            <w:bottom w:w="0" w:type="dxa"/>
          </w:tblCellMar>
        </w:tblPrEx>
        <w:trPr>
          <w:trHeight w:val="2990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lastRenderedPageBreak/>
              <w:t>Незнание значительной части про-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граммного материала, неумение даже с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помощью преподавателя сформулиро-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вать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правильные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ответы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вопросы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эк-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заменационного билета, невыполнение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практического задания из экзаменаци-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онного билета; невыполнение любого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практического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задания.</w:t>
            </w:r>
          </w:p>
          <w:p w:rsidR="0072603A" w:rsidRDefault="00F52AEB">
            <w:pPr>
              <w:pStyle w:val="TableParagraph"/>
              <w:spacing w:line="298" w:lineRule="exact"/>
              <w:ind w:left="107" w:right="402"/>
              <w:rPr>
                <w:sz w:val="26"/>
              </w:rPr>
            </w:pPr>
            <w:r>
              <w:rPr>
                <w:sz w:val="26"/>
              </w:rPr>
              <w:t>Не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достигнут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пороговый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уровень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хотя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бы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одной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компетенции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неудовлетворительно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0-49</w:t>
            </w:r>
          </w:p>
        </w:tc>
      </w:tr>
    </w:tbl>
    <w:p w:rsidR="0072603A" w:rsidRDefault="0072603A">
      <w:pPr>
        <w:pStyle w:val="Textbody"/>
        <w:rPr>
          <w:sz w:val="20"/>
        </w:rPr>
      </w:pPr>
    </w:p>
    <w:p w:rsidR="0072603A" w:rsidRDefault="00F52AEB">
      <w:pPr>
        <w:pStyle w:val="Textbody"/>
        <w:spacing w:before="252"/>
        <w:ind w:left="928"/>
      </w:pPr>
      <w:r>
        <w:t>Рейтинг</w:t>
      </w:r>
      <w:r>
        <w:rPr>
          <w:spacing w:val="-6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каждого</w:t>
      </w:r>
      <w:r>
        <w:rPr>
          <w:spacing w:val="-1"/>
        </w:rPr>
        <w:t xml:space="preserve"> </w:t>
      </w:r>
      <w:r>
        <w:t>студента</w:t>
      </w:r>
      <w:r>
        <w:rPr>
          <w:spacing w:val="-3"/>
        </w:rPr>
        <w:t xml:space="preserve"> </w:t>
      </w:r>
      <w:r>
        <w:t>строится</w:t>
      </w:r>
      <w:r>
        <w:rPr>
          <w:spacing w:val="-2"/>
        </w:rPr>
        <w:t xml:space="preserve"> </w:t>
      </w:r>
      <w:r>
        <w:t>следующим</w:t>
      </w:r>
      <w:r>
        <w:rPr>
          <w:spacing w:val="-2"/>
        </w:rPr>
        <w:t xml:space="preserve"> </w:t>
      </w:r>
      <w:r>
        <w:t>образом:</w:t>
      </w:r>
    </w:p>
    <w:p w:rsidR="0072603A" w:rsidRDefault="00F52AEB">
      <w:pPr>
        <w:pStyle w:val="a5"/>
        <w:numPr>
          <w:ilvl w:val="0"/>
          <w:numId w:val="50"/>
        </w:numPr>
        <w:tabs>
          <w:tab w:val="left" w:pos="1451"/>
        </w:tabs>
        <w:spacing w:before="163" w:line="360" w:lineRule="auto"/>
        <w:ind w:right="323" w:firstLine="707"/>
      </w:pPr>
      <w:r>
        <w:rPr>
          <w:sz w:val="28"/>
        </w:rPr>
        <w:t>Общая</w:t>
      </w:r>
      <w:r>
        <w:rPr>
          <w:spacing w:val="16"/>
          <w:sz w:val="28"/>
        </w:rPr>
        <w:t xml:space="preserve"> </w:t>
      </w:r>
      <w:r>
        <w:rPr>
          <w:sz w:val="28"/>
        </w:rPr>
        <w:t>сумма</w:t>
      </w:r>
      <w:r>
        <w:rPr>
          <w:spacing w:val="19"/>
          <w:sz w:val="28"/>
        </w:rPr>
        <w:t xml:space="preserve"> </w:t>
      </w:r>
      <w:r>
        <w:rPr>
          <w:sz w:val="28"/>
        </w:rPr>
        <w:t>баллов,</w:t>
      </w:r>
      <w:r>
        <w:rPr>
          <w:spacing w:val="17"/>
          <w:sz w:val="28"/>
        </w:rPr>
        <w:t xml:space="preserve"> </w:t>
      </w:r>
      <w:r>
        <w:rPr>
          <w:sz w:val="28"/>
        </w:rPr>
        <w:t>которую</w:t>
      </w:r>
      <w:r>
        <w:rPr>
          <w:spacing w:val="19"/>
          <w:sz w:val="28"/>
        </w:rPr>
        <w:t xml:space="preserve"> </w:t>
      </w:r>
      <w:r>
        <w:rPr>
          <w:sz w:val="28"/>
        </w:rPr>
        <w:t>студент</w:t>
      </w:r>
      <w:r>
        <w:rPr>
          <w:spacing w:val="18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20"/>
          <w:sz w:val="28"/>
        </w:rPr>
        <w:t xml:space="preserve"> </w:t>
      </w:r>
      <w:r>
        <w:rPr>
          <w:sz w:val="28"/>
        </w:rPr>
        <w:t>набрать</w:t>
      </w:r>
      <w:r>
        <w:rPr>
          <w:spacing w:val="17"/>
          <w:sz w:val="28"/>
        </w:rPr>
        <w:t xml:space="preserve"> </w:t>
      </w:r>
      <w:r>
        <w:rPr>
          <w:sz w:val="28"/>
        </w:rPr>
        <w:t>в</w:t>
      </w:r>
      <w:r>
        <w:rPr>
          <w:spacing w:val="19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семестра,</w:t>
      </w:r>
      <w:r>
        <w:rPr>
          <w:spacing w:val="-2"/>
          <w:sz w:val="28"/>
        </w:rPr>
        <w:t xml:space="preserve"> </w:t>
      </w:r>
      <w:r>
        <w:rPr>
          <w:sz w:val="28"/>
        </w:rPr>
        <w:t>равна</w:t>
      </w:r>
      <w:r>
        <w:rPr>
          <w:spacing w:val="-3"/>
          <w:sz w:val="28"/>
        </w:rPr>
        <w:t xml:space="preserve"> </w:t>
      </w:r>
      <w:r>
        <w:rPr>
          <w:sz w:val="28"/>
        </w:rPr>
        <w:t>100</w:t>
      </w:r>
      <w:r>
        <w:rPr>
          <w:spacing w:val="-3"/>
          <w:sz w:val="28"/>
        </w:rPr>
        <w:t xml:space="preserve"> </w:t>
      </w:r>
      <w:r>
        <w:rPr>
          <w:sz w:val="28"/>
        </w:rPr>
        <w:t>баллов.</w:t>
      </w:r>
    </w:p>
    <w:p w:rsidR="0072603A" w:rsidRDefault="00F52AEB">
      <w:pPr>
        <w:pStyle w:val="Textbody"/>
        <w:spacing w:line="360" w:lineRule="auto"/>
        <w:ind w:left="220" w:firstLine="707"/>
      </w:pPr>
      <w:r>
        <w:t>В</w:t>
      </w:r>
      <w:r>
        <w:rPr>
          <w:spacing w:val="30"/>
        </w:rPr>
        <w:t xml:space="preserve"> </w:t>
      </w:r>
      <w:r>
        <w:t>течение</w:t>
      </w:r>
      <w:r>
        <w:rPr>
          <w:spacing w:val="31"/>
        </w:rPr>
        <w:t xml:space="preserve"> </w:t>
      </w:r>
      <w:r>
        <w:t>семестра</w:t>
      </w:r>
      <w:r>
        <w:rPr>
          <w:spacing w:val="29"/>
        </w:rPr>
        <w:t xml:space="preserve"> </w:t>
      </w:r>
      <w:r>
        <w:t>студент</w:t>
      </w:r>
      <w:r>
        <w:rPr>
          <w:spacing w:val="30"/>
        </w:rPr>
        <w:t xml:space="preserve"> </w:t>
      </w:r>
      <w:r>
        <w:t>может</w:t>
      </w:r>
      <w:r>
        <w:rPr>
          <w:spacing w:val="28"/>
        </w:rPr>
        <w:t xml:space="preserve"> </w:t>
      </w:r>
      <w:r>
        <w:t>получить</w:t>
      </w:r>
      <w:r>
        <w:rPr>
          <w:spacing w:val="30"/>
        </w:rPr>
        <w:t xml:space="preserve"> </w:t>
      </w:r>
      <w:r>
        <w:t>40</w:t>
      </w:r>
      <w:r>
        <w:rPr>
          <w:spacing w:val="29"/>
        </w:rPr>
        <w:t xml:space="preserve"> </w:t>
      </w:r>
      <w:r>
        <w:t>баллов</w:t>
      </w:r>
      <w:r>
        <w:rPr>
          <w:spacing w:val="31"/>
        </w:rPr>
        <w:t xml:space="preserve"> </w:t>
      </w:r>
      <w:r>
        <w:t>за</w:t>
      </w:r>
      <w:r>
        <w:rPr>
          <w:spacing w:val="28"/>
        </w:rPr>
        <w:t xml:space="preserve"> </w:t>
      </w:r>
      <w:r>
        <w:t>текущую</w:t>
      </w:r>
      <w:r>
        <w:rPr>
          <w:spacing w:val="-67"/>
        </w:rPr>
        <w:t xml:space="preserve"> </w:t>
      </w:r>
      <w:r>
        <w:t>работу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семестре.</w:t>
      </w:r>
      <w:r>
        <w:rPr>
          <w:spacing w:val="-2"/>
        </w:rPr>
        <w:t xml:space="preserve"> </w:t>
      </w:r>
      <w:r>
        <w:t>На зачете</w:t>
      </w:r>
      <w:r>
        <w:rPr>
          <w:spacing w:val="-1"/>
        </w:rPr>
        <w:t xml:space="preserve"> </w:t>
      </w:r>
      <w:r>
        <w:t>студент</w:t>
      </w:r>
      <w:r>
        <w:rPr>
          <w:spacing w:val="-1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получить</w:t>
      </w:r>
      <w:r>
        <w:rPr>
          <w:spacing w:val="-1"/>
        </w:rPr>
        <w:t xml:space="preserve"> </w:t>
      </w:r>
      <w:r>
        <w:t>60</w:t>
      </w:r>
      <w:r>
        <w:rPr>
          <w:spacing w:val="1"/>
        </w:rPr>
        <w:t xml:space="preserve"> </w:t>
      </w:r>
      <w:r>
        <w:t>баллов.</w:t>
      </w:r>
    </w:p>
    <w:p w:rsidR="0072603A" w:rsidRDefault="00F52AEB">
      <w:pPr>
        <w:pStyle w:val="a5"/>
        <w:numPr>
          <w:ilvl w:val="0"/>
          <w:numId w:val="8"/>
        </w:numPr>
        <w:tabs>
          <w:tab w:val="left" w:pos="2417"/>
        </w:tabs>
        <w:spacing w:line="321" w:lineRule="exact"/>
        <w:ind w:left="1208" w:hanging="281"/>
      </w:pPr>
      <w:r>
        <w:rPr>
          <w:sz w:val="28"/>
        </w:rPr>
        <w:t>Оценка</w:t>
      </w:r>
      <w:r>
        <w:rPr>
          <w:spacing w:val="-2"/>
          <w:sz w:val="28"/>
        </w:rPr>
        <w:t xml:space="preserve"> </w:t>
      </w:r>
      <w:r>
        <w:rPr>
          <w:sz w:val="28"/>
        </w:rPr>
        <w:t>ставится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набранных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баллов.</w:t>
      </w:r>
    </w:p>
    <w:p w:rsidR="0072603A" w:rsidRDefault="0072603A">
      <w:pPr>
        <w:pStyle w:val="Textbody"/>
        <w:rPr>
          <w:sz w:val="30"/>
        </w:rPr>
      </w:pPr>
    </w:p>
    <w:p w:rsidR="0072603A" w:rsidRDefault="0072603A">
      <w:pPr>
        <w:pStyle w:val="Textbody"/>
        <w:spacing w:before="5"/>
        <w:rPr>
          <w:sz w:val="26"/>
        </w:rPr>
      </w:pPr>
    </w:p>
    <w:p w:rsidR="0072603A" w:rsidRDefault="00F52AEB">
      <w:pPr>
        <w:pStyle w:val="1"/>
        <w:numPr>
          <w:ilvl w:val="1"/>
          <w:numId w:val="26"/>
        </w:numPr>
        <w:tabs>
          <w:tab w:val="left" w:pos="1684"/>
        </w:tabs>
        <w:spacing w:line="360" w:lineRule="auto"/>
        <w:ind w:right="316" w:firstLine="707"/>
      </w:pPr>
      <w:r>
        <w:t>типовые</w:t>
      </w:r>
      <w:r>
        <w:rPr>
          <w:spacing w:val="39"/>
        </w:rPr>
        <w:t xml:space="preserve"> </w:t>
      </w:r>
      <w:r>
        <w:t>контрольные</w:t>
      </w:r>
      <w:r>
        <w:rPr>
          <w:spacing w:val="40"/>
        </w:rPr>
        <w:t xml:space="preserve"> </w:t>
      </w:r>
      <w:r>
        <w:t>задания</w:t>
      </w:r>
      <w:r>
        <w:rPr>
          <w:spacing w:val="39"/>
        </w:rPr>
        <w:t xml:space="preserve"> </w:t>
      </w:r>
      <w:r>
        <w:t>или</w:t>
      </w:r>
      <w:r>
        <w:rPr>
          <w:spacing w:val="39"/>
        </w:rPr>
        <w:t xml:space="preserve"> </w:t>
      </w:r>
      <w:r>
        <w:t>иные</w:t>
      </w:r>
      <w:r>
        <w:rPr>
          <w:spacing w:val="40"/>
        </w:rPr>
        <w:t xml:space="preserve"> </w:t>
      </w:r>
      <w:r>
        <w:t>материалы,</w:t>
      </w:r>
      <w:r>
        <w:rPr>
          <w:spacing w:val="39"/>
        </w:rPr>
        <w:t xml:space="preserve"> </w:t>
      </w:r>
      <w:r>
        <w:t>необ-</w:t>
      </w:r>
      <w:r>
        <w:rPr>
          <w:spacing w:val="-67"/>
        </w:rPr>
        <w:t xml:space="preserve"> </w:t>
      </w:r>
      <w:r>
        <w:t>ходимые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знаний,</w:t>
      </w:r>
      <w:r>
        <w:rPr>
          <w:spacing w:val="-1"/>
        </w:rPr>
        <w:t xml:space="preserve"> </w:t>
      </w:r>
      <w:r>
        <w:t>умений,</w:t>
      </w:r>
      <w:r>
        <w:rPr>
          <w:spacing w:val="-2"/>
        </w:rPr>
        <w:t xml:space="preserve"> </w:t>
      </w:r>
      <w:r>
        <w:t>владений.</w:t>
      </w:r>
    </w:p>
    <w:p w:rsidR="0072603A" w:rsidRDefault="0072603A">
      <w:pPr>
        <w:pStyle w:val="Textbody"/>
        <w:spacing w:before="3"/>
        <w:rPr>
          <w:b/>
          <w:sz w:val="42"/>
        </w:rPr>
      </w:pPr>
    </w:p>
    <w:p w:rsidR="0072603A" w:rsidRDefault="00F52AEB">
      <w:pPr>
        <w:pStyle w:val="2"/>
      </w:pPr>
      <w:r>
        <w:t>Примеры</w:t>
      </w:r>
      <w:r>
        <w:rPr>
          <w:spacing w:val="-2"/>
        </w:rPr>
        <w:t xml:space="preserve"> </w:t>
      </w:r>
      <w:r>
        <w:t>вопросов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экзамену:</w:t>
      </w:r>
    </w:p>
    <w:p w:rsidR="0072603A" w:rsidRDefault="00F52AEB">
      <w:pPr>
        <w:pStyle w:val="a5"/>
        <w:numPr>
          <w:ilvl w:val="0"/>
          <w:numId w:val="51"/>
        </w:numPr>
        <w:tabs>
          <w:tab w:val="left" w:pos="1295"/>
        </w:tabs>
        <w:spacing w:before="154" w:line="360" w:lineRule="auto"/>
        <w:ind w:left="647" w:right="309"/>
        <w:jc w:val="both"/>
      </w:pPr>
      <w:r>
        <w:rPr>
          <w:sz w:val="28"/>
        </w:rPr>
        <w:t>Транзакционные и аналитические информационные системы. Измене-</w:t>
      </w:r>
      <w:r>
        <w:rPr>
          <w:spacing w:val="1"/>
          <w:sz w:val="28"/>
        </w:rPr>
        <w:t xml:space="preserve"> </w:t>
      </w:r>
      <w:r>
        <w:rPr>
          <w:sz w:val="28"/>
        </w:rPr>
        <w:t>ние приоритетов организации: от поддержки операционной деятельно-</w:t>
      </w:r>
      <w:r>
        <w:rPr>
          <w:spacing w:val="1"/>
          <w:sz w:val="28"/>
        </w:rPr>
        <w:t xml:space="preserve"> </w:t>
      </w:r>
      <w:r>
        <w:rPr>
          <w:sz w:val="28"/>
        </w:rPr>
        <w:t>сти</w:t>
      </w:r>
      <w:r>
        <w:rPr>
          <w:spacing w:val="-1"/>
          <w:sz w:val="28"/>
        </w:rPr>
        <w:t xml:space="preserve"> </w:t>
      </w:r>
      <w:r>
        <w:rPr>
          <w:sz w:val="28"/>
        </w:rPr>
        <w:t>к анализу</w:t>
      </w:r>
      <w:r>
        <w:rPr>
          <w:spacing w:val="-4"/>
          <w:sz w:val="28"/>
        </w:rPr>
        <w:t xml:space="preserve"> </w:t>
      </w:r>
      <w:r>
        <w:rPr>
          <w:sz w:val="28"/>
        </w:rPr>
        <w:t>и предвидению.</w:t>
      </w:r>
    </w:p>
    <w:p w:rsidR="0072603A" w:rsidRDefault="00F52AEB">
      <w:pPr>
        <w:pStyle w:val="a5"/>
        <w:numPr>
          <w:ilvl w:val="0"/>
          <w:numId w:val="7"/>
        </w:numPr>
        <w:tabs>
          <w:tab w:val="left" w:pos="1295"/>
        </w:tabs>
        <w:ind w:left="647" w:hanging="361"/>
        <w:jc w:val="both"/>
      </w:pPr>
      <w:r>
        <w:rPr>
          <w:sz w:val="28"/>
        </w:rPr>
        <w:t>Возможности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ограничения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SQL-запросов.</w:t>
      </w:r>
    </w:p>
    <w:p w:rsidR="0072603A" w:rsidRDefault="00F52AEB">
      <w:pPr>
        <w:pStyle w:val="a5"/>
        <w:numPr>
          <w:ilvl w:val="0"/>
          <w:numId w:val="7"/>
        </w:numPr>
        <w:tabs>
          <w:tab w:val="left" w:pos="1295"/>
        </w:tabs>
        <w:spacing w:before="161"/>
        <w:ind w:left="647" w:hanging="361"/>
      </w:pPr>
      <w:r>
        <w:rPr>
          <w:sz w:val="28"/>
        </w:rPr>
        <w:t>Характеристика</w:t>
      </w:r>
      <w:r>
        <w:rPr>
          <w:spacing w:val="-3"/>
          <w:sz w:val="28"/>
        </w:rPr>
        <w:t xml:space="preserve"> </w:t>
      </w:r>
      <w:r>
        <w:rPr>
          <w:sz w:val="28"/>
        </w:rPr>
        <w:t>идеи</w:t>
      </w:r>
      <w:r>
        <w:rPr>
          <w:spacing w:val="-3"/>
          <w:sz w:val="28"/>
        </w:rPr>
        <w:t xml:space="preserve"> </w:t>
      </w:r>
      <w:r>
        <w:rPr>
          <w:sz w:val="28"/>
        </w:rPr>
        <w:t>OLAP-технологий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DataMining.</w:t>
      </w:r>
    </w:p>
    <w:p w:rsidR="0072603A" w:rsidRDefault="00F52AEB">
      <w:pPr>
        <w:pStyle w:val="a5"/>
        <w:numPr>
          <w:ilvl w:val="0"/>
          <w:numId w:val="7"/>
        </w:numPr>
        <w:tabs>
          <w:tab w:val="left" w:pos="1364"/>
          <w:tab w:val="left" w:pos="1365"/>
        </w:tabs>
        <w:spacing w:before="161" w:line="360" w:lineRule="auto"/>
        <w:ind w:left="647" w:right="321"/>
      </w:pPr>
      <w:r>
        <w:tab/>
      </w:r>
      <w:r>
        <w:rPr>
          <w:sz w:val="28"/>
        </w:rPr>
        <w:t>Требования</w:t>
      </w:r>
      <w:r>
        <w:rPr>
          <w:spacing w:val="54"/>
          <w:sz w:val="28"/>
        </w:rPr>
        <w:t xml:space="preserve"> </w:t>
      </w:r>
      <w:r>
        <w:rPr>
          <w:sz w:val="28"/>
        </w:rPr>
        <w:t>к</w:t>
      </w:r>
      <w:r>
        <w:rPr>
          <w:spacing w:val="52"/>
          <w:sz w:val="28"/>
        </w:rPr>
        <w:t xml:space="preserve"> </w:t>
      </w:r>
      <w:r>
        <w:rPr>
          <w:sz w:val="28"/>
        </w:rPr>
        <w:t>данным</w:t>
      </w:r>
      <w:r>
        <w:rPr>
          <w:spacing w:val="53"/>
          <w:sz w:val="28"/>
        </w:rPr>
        <w:t xml:space="preserve"> </w:t>
      </w:r>
      <w:r>
        <w:rPr>
          <w:sz w:val="28"/>
        </w:rPr>
        <w:t>в</w:t>
      </w:r>
      <w:r>
        <w:rPr>
          <w:spacing w:val="53"/>
          <w:sz w:val="28"/>
        </w:rPr>
        <w:t xml:space="preserve"> </w:t>
      </w:r>
      <w:r>
        <w:rPr>
          <w:sz w:val="28"/>
        </w:rPr>
        <w:t>хранилищах</w:t>
      </w:r>
      <w:r>
        <w:rPr>
          <w:spacing w:val="53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54"/>
          <w:sz w:val="28"/>
        </w:rPr>
        <w:t xml:space="preserve"> </w:t>
      </w:r>
      <w:r>
        <w:rPr>
          <w:sz w:val="28"/>
        </w:rPr>
        <w:t>аналитических</w:t>
      </w:r>
      <w:r>
        <w:rPr>
          <w:spacing w:val="54"/>
          <w:sz w:val="28"/>
        </w:rPr>
        <w:t xml:space="preserve"> </w:t>
      </w:r>
      <w:r>
        <w:rPr>
          <w:sz w:val="28"/>
        </w:rPr>
        <w:t>систем.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5"/>
          <w:sz w:val="28"/>
        </w:rPr>
        <w:t xml:space="preserve"> </w:t>
      </w:r>
      <w:r>
        <w:rPr>
          <w:sz w:val="28"/>
        </w:rPr>
        <w:t>достоинства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1"/>
          <w:sz w:val="28"/>
        </w:rPr>
        <w:t xml:space="preserve"> </w:t>
      </w:r>
      <w:r>
        <w:rPr>
          <w:sz w:val="28"/>
        </w:rPr>
        <w:t>хранилищ</w:t>
      </w:r>
      <w:r>
        <w:rPr>
          <w:spacing w:val="-5"/>
          <w:sz w:val="28"/>
        </w:rPr>
        <w:t xml:space="preserve"> </w:t>
      </w:r>
      <w:r>
        <w:rPr>
          <w:sz w:val="28"/>
        </w:rPr>
        <w:t>данных.</w:t>
      </w:r>
    </w:p>
    <w:p w:rsidR="0072603A" w:rsidRDefault="00F52AEB">
      <w:pPr>
        <w:pStyle w:val="a5"/>
        <w:numPr>
          <w:ilvl w:val="0"/>
          <w:numId w:val="7"/>
        </w:numPr>
        <w:tabs>
          <w:tab w:val="left" w:pos="1295"/>
        </w:tabs>
        <w:spacing w:line="362" w:lineRule="auto"/>
        <w:ind w:left="647" w:right="309"/>
      </w:pPr>
      <w:r>
        <w:rPr>
          <w:sz w:val="28"/>
        </w:rPr>
        <w:t>Компонентная</w:t>
      </w:r>
      <w:r>
        <w:rPr>
          <w:spacing w:val="6"/>
          <w:sz w:val="28"/>
        </w:rPr>
        <w:t xml:space="preserve"> </w:t>
      </w:r>
      <w:r>
        <w:rPr>
          <w:sz w:val="28"/>
        </w:rPr>
        <w:t>архитектура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6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5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5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6"/>
          <w:sz w:val="28"/>
        </w:rPr>
        <w:t xml:space="preserve"> </w:t>
      </w:r>
      <w:r>
        <w:rPr>
          <w:sz w:val="28"/>
        </w:rPr>
        <w:t>храни-</w:t>
      </w:r>
      <w:r>
        <w:rPr>
          <w:spacing w:val="-67"/>
          <w:sz w:val="28"/>
        </w:rPr>
        <w:t xml:space="preserve"> </w:t>
      </w:r>
      <w:r>
        <w:rPr>
          <w:sz w:val="28"/>
        </w:rPr>
        <w:t>лищ</w:t>
      </w:r>
      <w:r>
        <w:rPr>
          <w:spacing w:val="-1"/>
          <w:sz w:val="28"/>
        </w:rPr>
        <w:t xml:space="preserve"> </w:t>
      </w:r>
      <w:r>
        <w:rPr>
          <w:sz w:val="28"/>
        </w:rPr>
        <w:t>данных.</w:t>
      </w:r>
    </w:p>
    <w:p w:rsidR="0072603A" w:rsidRDefault="00F52AEB">
      <w:pPr>
        <w:pStyle w:val="a5"/>
        <w:numPr>
          <w:ilvl w:val="0"/>
          <w:numId w:val="7"/>
        </w:numPr>
        <w:tabs>
          <w:tab w:val="left" w:pos="1295"/>
        </w:tabs>
        <w:spacing w:line="317" w:lineRule="exact"/>
        <w:ind w:left="647" w:hanging="361"/>
      </w:pP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этапы</w:t>
      </w:r>
      <w:r>
        <w:rPr>
          <w:spacing w:val="-2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5"/>
          <w:sz w:val="28"/>
        </w:rPr>
        <w:t xml:space="preserve"> </w:t>
      </w:r>
      <w:r>
        <w:rPr>
          <w:sz w:val="28"/>
        </w:rPr>
        <w:t>хранилищ</w:t>
      </w:r>
      <w:r>
        <w:rPr>
          <w:spacing w:val="-5"/>
          <w:sz w:val="28"/>
        </w:rPr>
        <w:t xml:space="preserve"> </w:t>
      </w:r>
      <w:r>
        <w:rPr>
          <w:sz w:val="28"/>
        </w:rPr>
        <w:t>данных.</w:t>
      </w:r>
    </w:p>
    <w:p w:rsidR="0072603A" w:rsidRDefault="0072603A">
      <w:pPr>
        <w:pStyle w:val="Standard"/>
        <w:spacing w:line="317" w:lineRule="exact"/>
        <w:rPr>
          <w:sz w:val="28"/>
        </w:rPr>
        <w:sectPr w:rsidR="0072603A">
          <w:footerReference w:type="default" r:id="rId259"/>
          <w:pgSz w:w="11906" w:h="16838"/>
          <w:pgMar w:top="1420" w:right="1120" w:bottom="1260" w:left="1220" w:header="720" w:footer="987" w:gutter="0"/>
          <w:cols w:space="720"/>
        </w:sectPr>
      </w:pPr>
    </w:p>
    <w:p w:rsidR="0072603A" w:rsidRDefault="00F52AEB">
      <w:pPr>
        <w:pStyle w:val="a5"/>
        <w:numPr>
          <w:ilvl w:val="0"/>
          <w:numId w:val="7"/>
        </w:numPr>
        <w:tabs>
          <w:tab w:val="left" w:pos="1295"/>
        </w:tabs>
        <w:spacing w:before="59" w:line="360" w:lineRule="auto"/>
        <w:ind w:left="647" w:right="316"/>
        <w:jc w:val="both"/>
      </w:pPr>
      <w:r>
        <w:rPr>
          <w:sz w:val="28"/>
        </w:rPr>
        <w:lastRenderedPageBreak/>
        <w:t>Классификация архитектур хранилищ данных. Ар</w:t>
      </w:r>
      <w:r>
        <w:rPr>
          <w:sz w:val="28"/>
        </w:rPr>
        <w:t>хитектура CIF Билла</w:t>
      </w:r>
      <w:r>
        <w:rPr>
          <w:spacing w:val="1"/>
          <w:sz w:val="28"/>
        </w:rPr>
        <w:t xml:space="preserve"> </w:t>
      </w:r>
      <w:r>
        <w:rPr>
          <w:sz w:val="28"/>
        </w:rPr>
        <w:t>Ин-мона, DWB Ральфа Кимболла, виртуальное хранилище данных и</w:t>
      </w:r>
      <w:r>
        <w:rPr>
          <w:spacing w:val="1"/>
          <w:sz w:val="28"/>
        </w:rPr>
        <w:t xml:space="preserve"> </w:t>
      </w:r>
      <w:r>
        <w:rPr>
          <w:sz w:val="28"/>
        </w:rPr>
        <w:t>UDM технология SQL 2005. Витрины данных (data mart), 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построения.</w:t>
      </w:r>
    </w:p>
    <w:p w:rsidR="0072603A" w:rsidRDefault="00F52AEB">
      <w:pPr>
        <w:pStyle w:val="a5"/>
        <w:numPr>
          <w:ilvl w:val="0"/>
          <w:numId w:val="7"/>
        </w:numPr>
        <w:tabs>
          <w:tab w:val="left" w:pos="1295"/>
        </w:tabs>
        <w:spacing w:before="1" w:line="360" w:lineRule="auto"/>
        <w:ind w:left="647" w:right="313"/>
        <w:jc w:val="both"/>
      </w:pPr>
      <w:r>
        <w:rPr>
          <w:sz w:val="28"/>
        </w:rPr>
        <w:t>Логические и физические модели данных ХД для аналитических сис-</w:t>
      </w:r>
      <w:r>
        <w:rPr>
          <w:spacing w:val="1"/>
          <w:sz w:val="28"/>
        </w:rPr>
        <w:t xml:space="preserve"> </w:t>
      </w:r>
      <w:r>
        <w:rPr>
          <w:sz w:val="28"/>
        </w:rPr>
        <w:t>тем. Особенности денормализованной структуры данных хранилища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данных. Правила агрегации данных, иерархическая структура измере-</w:t>
      </w:r>
      <w:r>
        <w:rPr>
          <w:spacing w:val="1"/>
          <w:sz w:val="28"/>
        </w:rPr>
        <w:t xml:space="preserve"> </w:t>
      </w:r>
      <w:r>
        <w:rPr>
          <w:sz w:val="28"/>
        </w:rPr>
        <w:t>ний.</w:t>
      </w:r>
    </w:p>
    <w:p w:rsidR="0072603A" w:rsidRDefault="00F52AEB">
      <w:pPr>
        <w:pStyle w:val="a5"/>
        <w:numPr>
          <w:ilvl w:val="0"/>
          <w:numId w:val="7"/>
        </w:numPr>
        <w:tabs>
          <w:tab w:val="left" w:pos="1295"/>
        </w:tabs>
        <w:spacing w:line="360" w:lineRule="auto"/>
        <w:ind w:left="647" w:right="323"/>
        <w:jc w:val="both"/>
      </w:pPr>
      <w:r>
        <w:rPr>
          <w:sz w:val="28"/>
        </w:rPr>
        <w:t>Дать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для разработки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хранилища</w:t>
      </w:r>
      <w:r>
        <w:rPr>
          <w:spacing w:val="-4"/>
          <w:sz w:val="28"/>
        </w:rPr>
        <w:t xml:space="preserve"> </w:t>
      </w:r>
      <w:r>
        <w:rPr>
          <w:sz w:val="28"/>
        </w:rPr>
        <w:t>данных.</w:t>
      </w:r>
    </w:p>
    <w:p w:rsidR="0072603A" w:rsidRDefault="00F52AEB">
      <w:pPr>
        <w:pStyle w:val="a5"/>
        <w:numPr>
          <w:ilvl w:val="0"/>
          <w:numId w:val="7"/>
        </w:numPr>
        <w:tabs>
          <w:tab w:val="left" w:pos="1295"/>
        </w:tabs>
        <w:spacing w:line="362" w:lineRule="auto"/>
        <w:ind w:left="647" w:right="321"/>
      </w:pPr>
      <w:r>
        <w:rPr>
          <w:sz w:val="28"/>
        </w:rPr>
        <w:t>Оперативная аналитическая обработка данных: понятие, преимущества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недостатки.</w:t>
      </w:r>
    </w:p>
    <w:p w:rsidR="0072603A" w:rsidRDefault="00F52AEB">
      <w:pPr>
        <w:pStyle w:val="a5"/>
        <w:numPr>
          <w:ilvl w:val="0"/>
          <w:numId w:val="7"/>
        </w:numPr>
        <w:tabs>
          <w:tab w:val="left" w:pos="1295"/>
        </w:tabs>
        <w:spacing w:line="360" w:lineRule="auto"/>
        <w:ind w:left="647" w:right="310"/>
      </w:pPr>
      <w:r>
        <w:rPr>
          <w:sz w:val="28"/>
        </w:rPr>
        <w:t>Основные</w:t>
      </w:r>
      <w:r>
        <w:rPr>
          <w:spacing w:val="13"/>
          <w:sz w:val="28"/>
        </w:rPr>
        <w:t xml:space="preserve"> </w:t>
      </w:r>
      <w:r>
        <w:rPr>
          <w:sz w:val="28"/>
        </w:rPr>
        <w:t>составляющие</w:t>
      </w:r>
      <w:r>
        <w:rPr>
          <w:spacing w:val="17"/>
          <w:sz w:val="28"/>
        </w:rPr>
        <w:t xml:space="preserve"> </w:t>
      </w:r>
      <w:r>
        <w:rPr>
          <w:sz w:val="28"/>
        </w:rPr>
        <w:t>многомерной</w:t>
      </w:r>
      <w:r>
        <w:rPr>
          <w:spacing w:val="14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14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6"/>
          <w:sz w:val="28"/>
        </w:rPr>
        <w:t xml:space="preserve"> </w:t>
      </w:r>
      <w:r>
        <w:rPr>
          <w:sz w:val="28"/>
        </w:rPr>
        <w:t>(гиперкуб):</w:t>
      </w:r>
      <w:r>
        <w:rPr>
          <w:spacing w:val="16"/>
          <w:sz w:val="28"/>
        </w:rPr>
        <w:t xml:space="preserve"> </w:t>
      </w:r>
      <w:r>
        <w:rPr>
          <w:sz w:val="28"/>
        </w:rPr>
        <w:t>ме-</w:t>
      </w:r>
      <w:r>
        <w:rPr>
          <w:spacing w:val="-67"/>
          <w:sz w:val="28"/>
        </w:rPr>
        <w:t xml:space="preserve"> </w:t>
      </w:r>
      <w:r>
        <w:rPr>
          <w:sz w:val="28"/>
        </w:rPr>
        <w:t>ры,</w:t>
      </w:r>
      <w:r>
        <w:rPr>
          <w:spacing w:val="-3"/>
          <w:sz w:val="28"/>
        </w:rPr>
        <w:t xml:space="preserve"> </w:t>
      </w:r>
      <w:r>
        <w:rPr>
          <w:sz w:val="28"/>
        </w:rPr>
        <w:t>измерения,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иерархии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атрибуты.</w:t>
      </w:r>
      <w:r>
        <w:rPr>
          <w:spacing w:val="-1"/>
          <w:sz w:val="28"/>
        </w:rPr>
        <w:t xml:space="preserve"> </w:t>
      </w:r>
      <w:r>
        <w:rPr>
          <w:sz w:val="28"/>
        </w:rPr>
        <w:t>Виды</w:t>
      </w:r>
      <w:r>
        <w:rPr>
          <w:spacing w:val="-1"/>
          <w:sz w:val="28"/>
        </w:rPr>
        <w:t xml:space="preserve"> </w:t>
      </w:r>
      <w:r>
        <w:rPr>
          <w:sz w:val="28"/>
        </w:rPr>
        <w:t>иерархий</w:t>
      </w:r>
      <w:r>
        <w:rPr>
          <w:spacing w:val="-2"/>
          <w:sz w:val="28"/>
        </w:rPr>
        <w:t xml:space="preserve"> </w:t>
      </w:r>
      <w:r>
        <w:rPr>
          <w:sz w:val="28"/>
        </w:rPr>
        <w:t>измерений.</w:t>
      </w:r>
    </w:p>
    <w:p w:rsidR="0072603A" w:rsidRDefault="00F52AEB">
      <w:pPr>
        <w:pStyle w:val="a5"/>
        <w:numPr>
          <w:ilvl w:val="0"/>
          <w:numId w:val="7"/>
        </w:numPr>
        <w:tabs>
          <w:tab w:val="left" w:pos="1295"/>
        </w:tabs>
        <w:spacing w:line="360" w:lineRule="auto"/>
        <w:ind w:left="647" w:right="319"/>
      </w:pPr>
      <w:r>
        <w:rPr>
          <w:sz w:val="28"/>
        </w:rPr>
        <w:t>Разновидности</w:t>
      </w:r>
      <w:r>
        <w:rPr>
          <w:spacing w:val="6"/>
          <w:sz w:val="28"/>
        </w:rPr>
        <w:t xml:space="preserve"> </w:t>
      </w:r>
      <w:r>
        <w:rPr>
          <w:sz w:val="28"/>
        </w:rPr>
        <w:t>архитектур</w:t>
      </w:r>
      <w:r>
        <w:rPr>
          <w:spacing w:val="6"/>
          <w:sz w:val="28"/>
        </w:rPr>
        <w:t xml:space="preserve"> </w:t>
      </w:r>
      <w:r>
        <w:rPr>
          <w:sz w:val="28"/>
        </w:rPr>
        <w:t>OLAP</w:t>
      </w:r>
      <w:r>
        <w:rPr>
          <w:spacing w:val="5"/>
          <w:sz w:val="28"/>
        </w:rPr>
        <w:t xml:space="preserve"> </w:t>
      </w:r>
      <w:r>
        <w:rPr>
          <w:sz w:val="28"/>
        </w:rPr>
        <w:t>си</w:t>
      </w:r>
      <w:r>
        <w:rPr>
          <w:sz w:val="28"/>
        </w:rPr>
        <w:t>стем,</w:t>
      </w:r>
      <w:r>
        <w:rPr>
          <w:spacing w:val="4"/>
          <w:sz w:val="28"/>
        </w:rPr>
        <w:t xml:space="preserve"> </w:t>
      </w:r>
      <w:r>
        <w:rPr>
          <w:sz w:val="28"/>
        </w:rPr>
        <w:t>классификация.</w:t>
      </w:r>
      <w:r>
        <w:rPr>
          <w:spacing w:val="5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67"/>
          <w:sz w:val="28"/>
        </w:rPr>
        <w:t xml:space="preserve"> </w:t>
      </w:r>
      <w:r>
        <w:rPr>
          <w:sz w:val="28"/>
        </w:rPr>
        <w:t>операции</w:t>
      </w:r>
      <w:r>
        <w:rPr>
          <w:spacing w:val="-1"/>
          <w:sz w:val="28"/>
        </w:rPr>
        <w:t xml:space="preserve"> </w:t>
      </w:r>
      <w:r>
        <w:rPr>
          <w:sz w:val="28"/>
        </w:rPr>
        <w:t>OLAP-анализа.</w:t>
      </w:r>
    </w:p>
    <w:p w:rsidR="0072603A" w:rsidRDefault="00F52AEB">
      <w:pPr>
        <w:pStyle w:val="a5"/>
        <w:numPr>
          <w:ilvl w:val="0"/>
          <w:numId w:val="7"/>
        </w:numPr>
        <w:tabs>
          <w:tab w:val="left" w:pos="935"/>
        </w:tabs>
        <w:spacing w:line="360" w:lineRule="auto"/>
        <w:ind w:left="287" w:right="3590" w:firstLine="0"/>
      </w:pPr>
      <w:r>
        <w:rPr>
          <w:sz w:val="28"/>
        </w:rPr>
        <w:t>Понятие и области применения Data Mining.</w:t>
      </w:r>
      <w:r>
        <w:rPr>
          <w:spacing w:val="-67"/>
          <w:sz w:val="28"/>
        </w:rPr>
        <w:t xml:space="preserve"> </w:t>
      </w:r>
      <w:r>
        <w:rPr>
          <w:sz w:val="28"/>
        </w:rPr>
        <w:t>14.Базовые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классы задач</w:t>
      </w:r>
      <w:r>
        <w:rPr>
          <w:spacing w:val="1"/>
          <w:sz w:val="28"/>
        </w:rPr>
        <w:t xml:space="preserve"> </w:t>
      </w:r>
      <w:r>
        <w:rPr>
          <w:sz w:val="28"/>
        </w:rPr>
        <w:t>Data Mining.</w:t>
      </w:r>
    </w:p>
    <w:p w:rsidR="0072603A" w:rsidRDefault="00F52AEB">
      <w:pPr>
        <w:pStyle w:val="a5"/>
        <w:numPr>
          <w:ilvl w:val="0"/>
          <w:numId w:val="52"/>
        </w:numPr>
        <w:tabs>
          <w:tab w:val="left" w:pos="1295"/>
        </w:tabs>
        <w:spacing w:line="321" w:lineRule="exact"/>
        <w:ind w:left="647" w:hanging="361"/>
      </w:pPr>
      <w:r>
        <w:rPr>
          <w:sz w:val="28"/>
        </w:rPr>
        <w:t>Этапы</w:t>
      </w:r>
      <w:r>
        <w:rPr>
          <w:spacing w:val="-7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4"/>
          <w:sz w:val="28"/>
        </w:rPr>
        <w:t xml:space="preserve"> </w:t>
      </w:r>
      <w:r>
        <w:rPr>
          <w:sz w:val="28"/>
        </w:rPr>
        <w:t>Data</w:t>
      </w:r>
      <w:r>
        <w:rPr>
          <w:spacing w:val="-4"/>
          <w:sz w:val="28"/>
        </w:rPr>
        <w:t xml:space="preserve"> </w:t>
      </w:r>
      <w:r>
        <w:rPr>
          <w:sz w:val="28"/>
        </w:rPr>
        <w:t>Mining:</w:t>
      </w:r>
    </w:p>
    <w:p w:rsidR="0072603A" w:rsidRDefault="00F52AEB">
      <w:pPr>
        <w:pStyle w:val="a5"/>
        <w:numPr>
          <w:ilvl w:val="0"/>
          <w:numId w:val="6"/>
        </w:numPr>
        <w:tabs>
          <w:tab w:val="left" w:pos="1295"/>
        </w:tabs>
        <w:spacing w:before="155" w:line="362" w:lineRule="auto"/>
        <w:ind w:left="647" w:right="309"/>
      </w:pPr>
      <w:r>
        <w:rPr>
          <w:sz w:val="28"/>
        </w:rPr>
        <w:t>Методологии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стандарты</w:t>
      </w:r>
      <w:r>
        <w:rPr>
          <w:spacing w:val="5"/>
          <w:sz w:val="28"/>
        </w:rPr>
        <w:t xml:space="preserve"> </w:t>
      </w:r>
      <w:r>
        <w:rPr>
          <w:sz w:val="28"/>
        </w:rPr>
        <w:t>интеллектуального</w:t>
      </w:r>
      <w:r>
        <w:rPr>
          <w:spacing w:val="4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4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5"/>
          <w:sz w:val="28"/>
        </w:rPr>
        <w:t xml:space="preserve"> </w:t>
      </w:r>
      <w:r>
        <w:rPr>
          <w:sz w:val="28"/>
        </w:rPr>
        <w:t>(методо-</w:t>
      </w:r>
      <w:r>
        <w:rPr>
          <w:spacing w:val="-67"/>
          <w:sz w:val="28"/>
        </w:rPr>
        <w:t xml:space="preserve"> </w:t>
      </w:r>
      <w:r>
        <w:rPr>
          <w:sz w:val="28"/>
        </w:rPr>
        <w:t>логия</w:t>
      </w:r>
      <w:r>
        <w:rPr>
          <w:spacing w:val="-1"/>
          <w:sz w:val="28"/>
        </w:rPr>
        <w:t xml:space="preserve"> </w:t>
      </w:r>
      <w:r>
        <w:rPr>
          <w:sz w:val="28"/>
        </w:rPr>
        <w:t>SEMMA,</w:t>
      </w:r>
      <w:r>
        <w:rPr>
          <w:spacing w:val="-1"/>
          <w:sz w:val="28"/>
        </w:rPr>
        <w:t xml:space="preserve"> </w:t>
      </w:r>
      <w:r>
        <w:rPr>
          <w:sz w:val="28"/>
        </w:rPr>
        <w:t>стандарты CWM,</w:t>
      </w:r>
      <w:r>
        <w:rPr>
          <w:spacing w:val="-3"/>
          <w:sz w:val="28"/>
        </w:rPr>
        <w:t xml:space="preserve"> </w:t>
      </w:r>
      <w:r>
        <w:rPr>
          <w:sz w:val="28"/>
        </w:rPr>
        <w:t>CRISP,</w:t>
      </w:r>
      <w:r>
        <w:rPr>
          <w:spacing w:val="-1"/>
          <w:sz w:val="28"/>
        </w:rPr>
        <w:t xml:space="preserve"> </w:t>
      </w:r>
      <w:r>
        <w:rPr>
          <w:sz w:val="28"/>
        </w:rPr>
        <w:t>PMML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др.).</w:t>
      </w:r>
    </w:p>
    <w:p w:rsidR="0072603A" w:rsidRDefault="00F52AEB">
      <w:pPr>
        <w:pStyle w:val="a5"/>
        <w:numPr>
          <w:ilvl w:val="0"/>
          <w:numId w:val="6"/>
        </w:numPr>
        <w:tabs>
          <w:tab w:val="left" w:pos="1295"/>
        </w:tabs>
        <w:spacing w:line="360" w:lineRule="auto"/>
        <w:ind w:left="647" w:right="310"/>
      </w:pPr>
      <w:r>
        <w:rPr>
          <w:sz w:val="28"/>
        </w:rPr>
        <w:t>Инструментальные</w:t>
      </w:r>
      <w:r>
        <w:rPr>
          <w:spacing w:val="38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40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39"/>
          <w:sz w:val="28"/>
        </w:rPr>
        <w:t xml:space="preserve"> </w:t>
      </w:r>
      <w:r>
        <w:rPr>
          <w:sz w:val="28"/>
        </w:rPr>
        <w:t>и</w:t>
      </w:r>
      <w:r>
        <w:rPr>
          <w:spacing w:val="4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39"/>
          <w:sz w:val="28"/>
        </w:rPr>
        <w:t xml:space="preserve"> </w:t>
      </w:r>
      <w:r>
        <w:rPr>
          <w:sz w:val="28"/>
        </w:rPr>
        <w:t>информационно-</w:t>
      </w:r>
      <w:r>
        <w:rPr>
          <w:spacing w:val="-67"/>
          <w:sz w:val="28"/>
        </w:rPr>
        <w:t xml:space="preserve"> </w:t>
      </w:r>
      <w:r>
        <w:rPr>
          <w:sz w:val="28"/>
        </w:rPr>
        <w:t>аналитических систем.</w:t>
      </w:r>
    </w:p>
    <w:p w:rsidR="0072603A" w:rsidRDefault="00F52AEB">
      <w:pPr>
        <w:pStyle w:val="a5"/>
        <w:numPr>
          <w:ilvl w:val="0"/>
          <w:numId w:val="6"/>
        </w:numPr>
        <w:tabs>
          <w:tab w:val="left" w:pos="1295"/>
        </w:tabs>
        <w:spacing w:line="362" w:lineRule="auto"/>
        <w:ind w:left="647" w:right="310"/>
      </w:pPr>
      <w:r>
        <w:rPr>
          <w:sz w:val="28"/>
        </w:rPr>
        <w:t>Рынок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</w:t>
      </w:r>
      <w:r>
        <w:rPr>
          <w:spacing w:val="-67"/>
          <w:sz w:val="28"/>
        </w:rPr>
        <w:t xml:space="preserve"> </w:t>
      </w:r>
      <w:r>
        <w:rPr>
          <w:sz w:val="28"/>
        </w:rPr>
        <w:t>аналитических систем.</w:t>
      </w:r>
    </w:p>
    <w:p w:rsidR="0072603A" w:rsidRDefault="00F52AEB">
      <w:pPr>
        <w:pStyle w:val="a5"/>
        <w:numPr>
          <w:ilvl w:val="0"/>
          <w:numId w:val="6"/>
        </w:numPr>
        <w:tabs>
          <w:tab w:val="left" w:pos="1295"/>
          <w:tab w:val="left" w:pos="2078"/>
          <w:tab w:val="left" w:pos="4165"/>
          <w:tab w:val="left" w:pos="5273"/>
          <w:tab w:val="left" w:pos="7267"/>
          <w:tab w:val="left" w:pos="8536"/>
        </w:tabs>
        <w:spacing w:line="360" w:lineRule="auto"/>
        <w:ind w:left="647" w:right="314"/>
        <w:sectPr w:rsidR="0072603A">
          <w:footerReference w:type="default" r:id="rId260"/>
          <w:pgSz w:w="11906" w:h="16838"/>
          <w:pgMar w:top="1360" w:right="1120" w:bottom="1260" w:left="1220" w:header="720" w:footer="987" w:gutter="0"/>
          <w:cols w:space="720"/>
        </w:sectPr>
      </w:pPr>
      <w:r>
        <w:rPr>
          <w:sz w:val="28"/>
        </w:rPr>
        <w:t>Дать</w:t>
      </w:r>
      <w:r>
        <w:rPr>
          <w:sz w:val="28"/>
        </w:rPr>
        <w:tab/>
        <w:t>характеристику</w:t>
      </w:r>
      <w:r>
        <w:rPr>
          <w:sz w:val="28"/>
        </w:rPr>
        <w:tab/>
        <w:t>одному</w:t>
      </w:r>
      <w:r>
        <w:rPr>
          <w:sz w:val="28"/>
        </w:rPr>
        <w:tab/>
        <w:t>программному</w:t>
      </w:r>
      <w:r>
        <w:rPr>
          <w:sz w:val="28"/>
        </w:rPr>
        <w:tab/>
        <w:t>средству</w:t>
      </w:r>
      <w:r>
        <w:rPr>
          <w:sz w:val="28"/>
        </w:rPr>
        <w:tab/>
      </w:r>
      <w:r>
        <w:rPr>
          <w:spacing w:val="-1"/>
          <w:sz w:val="28"/>
        </w:rPr>
        <w:t>реализации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OLAP-систем.</w:t>
      </w:r>
    </w:p>
    <w:p w:rsidR="0072603A" w:rsidRDefault="00F52AEB">
      <w:pPr>
        <w:pStyle w:val="a5"/>
        <w:numPr>
          <w:ilvl w:val="0"/>
          <w:numId w:val="6"/>
        </w:numPr>
        <w:tabs>
          <w:tab w:val="left" w:pos="1295"/>
        </w:tabs>
        <w:spacing w:before="59" w:line="360" w:lineRule="auto"/>
        <w:ind w:left="647" w:right="321"/>
        <w:jc w:val="both"/>
      </w:pPr>
      <w:r>
        <w:rPr>
          <w:sz w:val="28"/>
        </w:rPr>
        <w:lastRenderedPageBreak/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манипулирования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данным</w:t>
      </w:r>
      <w:r>
        <w:rPr>
          <w:sz w:val="28"/>
        </w:rPr>
        <w:t>и.</w:t>
      </w:r>
      <w:r>
        <w:rPr>
          <w:spacing w:val="1"/>
          <w:sz w:val="28"/>
        </w:rPr>
        <w:t xml:space="preserve"> </w:t>
      </w:r>
      <w:r>
        <w:rPr>
          <w:sz w:val="28"/>
        </w:rPr>
        <w:t>Язык</w:t>
      </w:r>
      <w:r>
        <w:rPr>
          <w:spacing w:val="1"/>
          <w:sz w:val="28"/>
        </w:rPr>
        <w:t xml:space="preserve"> </w:t>
      </w:r>
      <w:r>
        <w:rPr>
          <w:sz w:val="28"/>
        </w:rPr>
        <w:t>МDX</w:t>
      </w:r>
      <w:r>
        <w:rPr>
          <w:spacing w:val="1"/>
          <w:sz w:val="28"/>
        </w:rPr>
        <w:t xml:space="preserve"> </w:t>
      </w:r>
      <w:r>
        <w:rPr>
          <w:sz w:val="28"/>
        </w:rPr>
        <w:t>(Multidimensional</w:t>
      </w:r>
      <w:r>
        <w:rPr>
          <w:spacing w:val="1"/>
          <w:sz w:val="28"/>
        </w:rPr>
        <w:t xml:space="preserve"> </w:t>
      </w:r>
      <w:r>
        <w:rPr>
          <w:sz w:val="28"/>
        </w:rPr>
        <w:t>Expressions) -</w:t>
      </w:r>
      <w:r>
        <w:rPr>
          <w:spacing w:val="1"/>
          <w:sz w:val="28"/>
        </w:rPr>
        <w:t xml:space="preserve"> </w:t>
      </w:r>
      <w:r>
        <w:rPr>
          <w:sz w:val="28"/>
        </w:rPr>
        <w:t>непроцедурный язык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формулирования запросов к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многомерным</w:t>
      </w:r>
      <w:r>
        <w:rPr>
          <w:spacing w:val="-1"/>
          <w:sz w:val="28"/>
        </w:rPr>
        <w:t xml:space="preserve"> </w:t>
      </w:r>
      <w:r>
        <w:rPr>
          <w:sz w:val="28"/>
        </w:rPr>
        <w:t>базам</w:t>
      </w:r>
      <w:r>
        <w:rPr>
          <w:spacing w:val="-3"/>
          <w:sz w:val="28"/>
        </w:rPr>
        <w:t xml:space="preserve"> </w:t>
      </w:r>
      <w:r>
        <w:rPr>
          <w:sz w:val="28"/>
        </w:rPr>
        <w:t>данных.</w:t>
      </w:r>
    </w:p>
    <w:p w:rsidR="0072603A" w:rsidRDefault="00F52AEB">
      <w:pPr>
        <w:pStyle w:val="a5"/>
        <w:numPr>
          <w:ilvl w:val="0"/>
          <w:numId w:val="6"/>
        </w:numPr>
        <w:tabs>
          <w:tab w:val="left" w:pos="1295"/>
        </w:tabs>
        <w:spacing w:before="1" w:line="360" w:lineRule="auto"/>
        <w:ind w:left="647" w:right="315"/>
        <w:jc w:val="both"/>
      </w:pPr>
      <w:r>
        <w:rPr>
          <w:sz w:val="28"/>
        </w:rPr>
        <w:t>Каким образом</w:t>
      </w:r>
      <w:r>
        <w:rPr>
          <w:spacing w:val="1"/>
          <w:sz w:val="28"/>
        </w:rPr>
        <w:t xml:space="preserve"> </w:t>
      </w:r>
      <w:r>
        <w:rPr>
          <w:sz w:val="28"/>
        </w:rPr>
        <w:t>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компоненты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4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SQL</w:t>
      </w:r>
      <w:r>
        <w:rPr>
          <w:spacing w:val="-2"/>
          <w:sz w:val="28"/>
        </w:rPr>
        <w:t xml:space="preserve"> </w:t>
      </w:r>
      <w:r>
        <w:rPr>
          <w:sz w:val="28"/>
        </w:rPr>
        <w:t>Server в</w:t>
      </w:r>
      <w:r>
        <w:rPr>
          <w:spacing w:val="-2"/>
          <w:sz w:val="28"/>
        </w:rPr>
        <w:t xml:space="preserve"> </w:t>
      </w:r>
      <w:r>
        <w:rPr>
          <w:sz w:val="28"/>
        </w:rPr>
        <w:t>собственные приложения?</w:t>
      </w:r>
    </w:p>
    <w:p w:rsidR="0072603A" w:rsidRDefault="00F52AEB">
      <w:pPr>
        <w:pStyle w:val="a5"/>
        <w:numPr>
          <w:ilvl w:val="0"/>
          <w:numId w:val="6"/>
        </w:numPr>
        <w:tabs>
          <w:tab w:val="left" w:pos="1295"/>
        </w:tabs>
        <w:spacing w:line="360" w:lineRule="auto"/>
        <w:ind w:left="647" w:right="311"/>
        <w:jc w:val="both"/>
      </w:pPr>
      <w:r>
        <w:rPr>
          <w:sz w:val="28"/>
        </w:rPr>
        <w:t>Дать характеристику одного клиент</w:t>
      </w:r>
      <w:r>
        <w:rPr>
          <w:sz w:val="28"/>
        </w:rPr>
        <w:t>ского программного средства биз-</w:t>
      </w:r>
      <w:r>
        <w:rPr>
          <w:spacing w:val="1"/>
          <w:sz w:val="28"/>
        </w:rPr>
        <w:t xml:space="preserve"> </w:t>
      </w:r>
      <w:r>
        <w:rPr>
          <w:sz w:val="28"/>
        </w:rPr>
        <w:t>нес-аналитики.</w:t>
      </w:r>
    </w:p>
    <w:p w:rsidR="0072603A" w:rsidRDefault="0072603A">
      <w:pPr>
        <w:pStyle w:val="Textbody"/>
        <w:rPr>
          <w:sz w:val="30"/>
        </w:rPr>
      </w:pPr>
    </w:p>
    <w:p w:rsidR="0072603A" w:rsidRDefault="00F52AEB">
      <w:pPr>
        <w:pStyle w:val="2"/>
        <w:spacing w:before="266"/>
      </w:pPr>
      <w:r>
        <w:t>Характеристика</w:t>
      </w:r>
      <w:r>
        <w:rPr>
          <w:spacing w:val="-8"/>
        </w:rPr>
        <w:t xml:space="preserve"> </w:t>
      </w:r>
      <w:r>
        <w:t>экзаменационного</w:t>
      </w:r>
      <w:r>
        <w:rPr>
          <w:spacing w:val="-4"/>
        </w:rPr>
        <w:t xml:space="preserve"> </w:t>
      </w:r>
      <w:r>
        <w:t>билета</w:t>
      </w:r>
    </w:p>
    <w:p w:rsidR="0072603A" w:rsidRDefault="00F52AEB">
      <w:pPr>
        <w:pStyle w:val="Textbody"/>
        <w:spacing w:before="153" w:line="360" w:lineRule="auto"/>
        <w:ind w:left="220" w:right="313" w:firstLine="707"/>
        <w:jc w:val="right"/>
      </w:pPr>
      <w:r>
        <w:t>Экзамен</w:t>
      </w:r>
      <w:r>
        <w:rPr>
          <w:spacing w:val="11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дисциплине</w:t>
      </w:r>
      <w:r>
        <w:rPr>
          <w:spacing w:val="13"/>
        </w:rPr>
        <w:t xml:space="preserve"> </w:t>
      </w:r>
      <w:r>
        <w:t>«Хранилища</w:t>
      </w:r>
      <w:r>
        <w:rPr>
          <w:spacing w:val="11"/>
        </w:rPr>
        <w:t xml:space="preserve"> </w:t>
      </w:r>
      <w:r>
        <w:t>данных</w:t>
      </w:r>
      <w:r>
        <w:rPr>
          <w:spacing w:val="12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средства</w:t>
      </w:r>
      <w:r>
        <w:rPr>
          <w:spacing w:val="13"/>
        </w:rPr>
        <w:t xml:space="preserve"> </w:t>
      </w:r>
      <w:r>
        <w:t>бизнес-</w:t>
      </w:r>
      <w:r>
        <w:rPr>
          <w:spacing w:val="-67"/>
        </w:rPr>
        <w:t xml:space="preserve"> </w:t>
      </w:r>
      <w:r>
        <w:t>аналитики»</w:t>
      </w:r>
      <w:r>
        <w:rPr>
          <w:spacing w:val="10"/>
        </w:rPr>
        <w:t xml:space="preserve"> </w:t>
      </w:r>
      <w:r>
        <w:t>проводится</w:t>
      </w:r>
      <w:r>
        <w:rPr>
          <w:spacing w:val="11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письменной</w:t>
      </w:r>
      <w:r>
        <w:rPr>
          <w:spacing w:val="9"/>
        </w:rPr>
        <w:t xml:space="preserve"> </w:t>
      </w:r>
      <w:r>
        <w:t>форме.</w:t>
      </w:r>
      <w:r>
        <w:rPr>
          <w:spacing w:val="17"/>
        </w:rPr>
        <w:t xml:space="preserve"> </w:t>
      </w:r>
      <w:r>
        <w:t>Каждый</w:t>
      </w:r>
      <w:r>
        <w:rPr>
          <w:spacing w:val="9"/>
        </w:rPr>
        <w:t xml:space="preserve"> </w:t>
      </w:r>
      <w:r>
        <w:t>билет</w:t>
      </w:r>
      <w:r>
        <w:rPr>
          <w:spacing w:val="12"/>
        </w:rPr>
        <w:t xml:space="preserve"> </w:t>
      </w:r>
      <w:r>
        <w:t>включает</w:t>
      </w:r>
      <w:r>
        <w:rPr>
          <w:spacing w:val="12"/>
        </w:rPr>
        <w:t xml:space="preserve"> </w:t>
      </w:r>
      <w:r>
        <w:t>два</w:t>
      </w:r>
      <w:r>
        <w:rPr>
          <w:spacing w:val="-67"/>
        </w:rPr>
        <w:t xml:space="preserve"> </w:t>
      </w:r>
      <w:r>
        <w:t>вопроса, каждый из которых может быть максимально оценен в 30 баллов.</w:t>
      </w:r>
      <w:r>
        <w:rPr>
          <w:spacing w:val="-67"/>
        </w:rPr>
        <w:t xml:space="preserve"> </w:t>
      </w:r>
      <w:r>
        <w:t>При</w:t>
      </w:r>
      <w:r>
        <w:rPr>
          <w:spacing w:val="14"/>
        </w:rPr>
        <w:t xml:space="preserve"> </w:t>
      </w:r>
      <w:r>
        <w:t>оценке</w:t>
      </w:r>
      <w:r>
        <w:rPr>
          <w:spacing w:val="13"/>
        </w:rPr>
        <w:t xml:space="preserve"> </w:t>
      </w:r>
      <w:r>
        <w:t>ответа</w:t>
      </w:r>
      <w:r>
        <w:rPr>
          <w:spacing w:val="12"/>
        </w:rPr>
        <w:t xml:space="preserve"> </w:t>
      </w:r>
      <w:r>
        <w:t>на</w:t>
      </w:r>
      <w:r>
        <w:rPr>
          <w:spacing w:val="15"/>
        </w:rPr>
        <w:t xml:space="preserve"> </w:t>
      </w:r>
      <w:r>
        <w:t>вопросы</w:t>
      </w:r>
      <w:r>
        <w:rPr>
          <w:spacing w:val="15"/>
        </w:rPr>
        <w:t xml:space="preserve"> </w:t>
      </w:r>
      <w:r>
        <w:t>экзаменационного</w:t>
      </w:r>
      <w:r>
        <w:rPr>
          <w:spacing w:val="15"/>
        </w:rPr>
        <w:t xml:space="preserve"> </w:t>
      </w:r>
      <w:r>
        <w:t>билета</w:t>
      </w:r>
      <w:r>
        <w:rPr>
          <w:spacing w:val="18"/>
        </w:rPr>
        <w:t xml:space="preserve"> </w:t>
      </w:r>
      <w:r>
        <w:t>учитывает-</w:t>
      </w:r>
    </w:p>
    <w:p w:rsidR="0072603A" w:rsidRDefault="00F52AEB">
      <w:pPr>
        <w:pStyle w:val="Textbody"/>
        <w:spacing w:line="360" w:lineRule="auto"/>
        <w:ind w:left="220"/>
      </w:pPr>
      <w:r>
        <w:t>ся</w:t>
      </w:r>
      <w:r>
        <w:rPr>
          <w:spacing w:val="12"/>
        </w:rPr>
        <w:t xml:space="preserve"> </w:t>
      </w:r>
      <w:r>
        <w:t>полнота</w:t>
      </w:r>
      <w:r>
        <w:rPr>
          <w:spacing w:val="12"/>
        </w:rPr>
        <w:t xml:space="preserve"> </w:t>
      </w:r>
      <w:r>
        <w:t>раскрытия</w:t>
      </w:r>
      <w:r>
        <w:rPr>
          <w:spacing w:val="12"/>
        </w:rPr>
        <w:t xml:space="preserve"> </w:t>
      </w:r>
      <w:r>
        <w:t>темы,</w:t>
      </w:r>
      <w:r>
        <w:rPr>
          <w:spacing w:val="15"/>
        </w:rPr>
        <w:t xml:space="preserve"> </w:t>
      </w:r>
      <w:r>
        <w:t>логика</w:t>
      </w:r>
      <w:r>
        <w:rPr>
          <w:spacing w:val="10"/>
        </w:rPr>
        <w:t xml:space="preserve"> </w:t>
      </w:r>
      <w:r>
        <w:t>изложения</w:t>
      </w:r>
      <w:r>
        <w:rPr>
          <w:spacing w:val="12"/>
        </w:rPr>
        <w:t xml:space="preserve"> </w:t>
      </w:r>
      <w:r>
        <w:t>материала,</w:t>
      </w:r>
      <w:r>
        <w:rPr>
          <w:spacing w:val="11"/>
        </w:rPr>
        <w:t xml:space="preserve"> </w:t>
      </w:r>
      <w:r>
        <w:t>наличие</w:t>
      </w:r>
      <w:r>
        <w:rPr>
          <w:spacing w:val="10"/>
        </w:rPr>
        <w:t xml:space="preserve"> </w:t>
      </w:r>
      <w:r>
        <w:t>приме-</w:t>
      </w:r>
      <w:r>
        <w:rPr>
          <w:spacing w:val="-67"/>
        </w:rPr>
        <w:t xml:space="preserve"> </w:t>
      </w:r>
      <w:r>
        <w:t>ров,</w:t>
      </w:r>
      <w:r>
        <w:rPr>
          <w:spacing w:val="-2"/>
        </w:rPr>
        <w:t xml:space="preserve"> </w:t>
      </w:r>
      <w:r>
        <w:t>авторское осмысления материала.</w:t>
      </w:r>
    </w:p>
    <w:p w:rsidR="0072603A" w:rsidRDefault="0072603A">
      <w:pPr>
        <w:pStyle w:val="Textbody"/>
        <w:spacing w:before="8"/>
        <w:rPr>
          <w:sz w:val="42"/>
        </w:rPr>
      </w:pPr>
    </w:p>
    <w:p w:rsidR="0072603A" w:rsidRDefault="00F52AEB">
      <w:pPr>
        <w:pStyle w:val="2"/>
      </w:pPr>
      <w:r>
        <w:t>Пример</w:t>
      </w:r>
      <w:r>
        <w:rPr>
          <w:spacing w:val="-5"/>
        </w:rPr>
        <w:t xml:space="preserve"> </w:t>
      </w:r>
      <w:r>
        <w:t>экзаменационного</w:t>
      </w:r>
      <w:r>
        <w:rPr>
          <w:spacing w:val="-2"/>
        </w:rPr>
        <w:t xml:space="preserve"> </w:t>
      </w:r>
      <w:r>
        <w:t>билета</w:t>
      </w:r>
    </w:p>
    <w:p w:rsidR="0072603A" w:rsidRDefault="00F52AEB">
      <w:pPr>
        <w:pStyle w:val="a5"/>
        <w:numPr>
          <w:ilvl w:val="0"/>
          <w:numId w:val="53"/>
        </w:numPr>
        <w:tabs>
          <w:tab w:val="left" w:pos="1295"/>
        </w:tabs>
        <w:spacing w:before="154" w:line="360" w:lineRule="auto"/>
        <w:ind w:left="647" w:right="310"/>
        <w:jc w:val="both"/>
      </w:pPr>
      <w:r>
        <w:rPr>
          <w:sz w:val="28"/>
        </w:rPr>
        <w:t>Основные составляющие многомерной модели данных (гиперкуб): ме-</w:t>
      </w:r>
      <w:r>
        <w:rPr>
          <w:spacing w:val="1"/>
          <w:sz w:val="28"/>
        </w:rPr>
        <w:t xml:space="preserve"> </w:t>
      </w:r>
      <w:r>
        <w:rPr>
          <w:sz w:val="28"/>
        </w:rPr>
        <w:t>ры,</w:t>
      </w:r>
      <w:r>
        <w:rPr>
          <w:spacing w:val="70"/>
          <w:sz w:val="28"/>
        </w:rPr>
        <w:t xml:space="preserve"> </w:t>
      </w:r>
      <w:r>
        <w:rPr>
          <w:sz w:val="28"/>
        </w:rPr>
        <w:t>измерения,</w:t>
      </w:r>
      <w:r>
        <w:rPr>
          <w:spacing w:val="70"/>
          <w:sz w:val="28"/>
        </w:rPr>
        <w:t xml:space="preserve"> </w:t>
      </w:r>
      <w:r>
        <w:rPr>
          <w:sz w:val="28"/>
        </w:rPr>
        <w:t>иерархии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атрибуты.</w:t>
      </w:r>
      <w:r>
        <w:rPr>
          <w:spacing w:val="70"/>
          <w:sz w:val="28"/>
        </w:rPr>
        <w:t xml:space="preserve"> </w:t>
      </w:r>
      <w:r>
        <w:rPr>
          <w:sz w:val="28"/>
        </w:rPr>
        <w:t>Виды</w:t>
      </w:r>
      <w:r>
        <w:rPr>
          <w:spacing w:val="70"/>
          <w:sz w:val="28"/>
        </w:rPr>
        <w:t xml:space="preserve"> </w:t>
      </w:r>
      <w:r>
        <w:rPr>
          <w:sz w:val="28"/>
        </w:rPr>
        <w:t>иерархий</w:t>
      </w:r>
      <w:r>
        <w:rPr>
          <w:spacing w:val="70"/>
          <w:sz w:val="28"/>
        </w:rPr>
        <w:t xml:space="preserve"> </w:t>
      </w:r>
      <w:r>
        <w:rPr>
          <w:sz w:val="28"/>
        </w:rPr>
        <w:t>измер</w:t>
      </w:r>
      <w:r>
        <w:rPr>
          <w:sz w:val="28"/>
        </w:rPr>
        <w:t>ений.</w:t>
      </w:r>
      <w:r>
        <w:rPr>
          <w:spacing w:val="1"/>
          <w:sz w:val="28"/>
        </w:rPr>
        <w:t xml:space="preserve"> </w:t>
      </w:r>
      <w:r>
        <w:rPr>
          <w:sz w:val="28"/>
        </w:rPr>
        <w:t>(30</w:t>
      </w:r>
      <w:r>
        <w:rPr>
          <w:spacing w:val="-3"/>
          <w:sz w:val="28"/>
        </w:rPr>
        <w:t xml:space="preserve"> </w:t>
      </w:r>
      <w:r>
        <w:rPr>
          <w:sz w:val="28"/>
        </w:rPr>
        <w:t>баллов).</w:t>
      </w:r>
    </w:p>
    <w:p w:rsidR="0072603A" w:rsidRDefault="00F52AEB">
      <w:pPr>
        <w:pStyle w:val="a5"/>
        <w:numPr>
          <w:ilvl w:val="0"/>
          <w:numId w:val="5"/>
        </w:numPr>
        <w:tabs>
          <w:tab w:val="left" w:pos="1295"/>
        </w:tabs>
        <w:spacing w:line="360" w:lineRule="auto"/>
        <w:ind w:left="647" w:right="323"/>
        <w:jc w:val="both"/>
      </w:pPr>
      <w:r>
        <w:rPr>
          <w:sz w:val="28"/>
        </w:rPr>
        <w:t>Дать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67"/>
          <w:sz w:val="28"/>
        </w:rPr>
        <w:t xml:space="preserve"> </w:t>
      </w:r>
      <w:r>
        <w:rPr>
          <w:sz w:val="28"/>
        </w:rPr>
        <w:t>хранилища</w:t>
      </w:r>
      <w:r>
        <w:rPr>
          <w:spacing w:val="-4"/>
          <w:sz w:val="28"/>
        </w:rPr>
        <w:t xml:space="preserve"> </w:t>
      </w:r>
      <w:r>
        <w:rPr>
          <w:sz w:val="28"/>
        </w:rPr>
        <w:t>данных.</w:t>
      </w:r>
      <w:r>
        <w:rPr>
          <w:spacing w:val="-1"/>
          <w:sz w:val="28"/>
        </w:rPr>
        <w:t xml:space="preserve"> </w:t>
      </w:r>
      <w:r>
        <w:rPr>
          <w:sz w:val="28"/>
        </w:rPr>
        <w:t>(30</w:t>
      </w:r>
      <w:r>
        <w:rPr>
          <w:spacing w:val="-3"/>
          <w:sz w:val="28"/>
        </w:rPr>
        <w:t xml:space="preserve"> </w:t>
      </w:r>
      <w:r>
        <w:rPr>
          <w:sz w:val="28"/>
        </w:rPr>
        <w:t>баллов):</w:t>
      </w:r>
    </w:p>
    <w:p w:rsidR="0072603A" w:rsidRDefault="0072603A">
      <w:pPr>
        <w:pStyle w:val="Textbody"/>
        <w:rPr>
          <w:sz w:val="30"/>
        </w:rPr>
      </w:pPr>
    </w:p>
    <w:p w:rsidR="0072603A" w:rsidRDefault="00F52AEB">
      <w:pPr>
        <w:pStyle w:val="1"/>
        <w:numPr>
          <w:ilvl w:val="1"/>
          <w:numId w:val="26"/>
        </w:numPr>
        <w:tabs>
          <w:tab w:val="left" w:pos="1662"/>
        </w:tabs>
        <w:spacing w:before="262" w:line="362" w:lineRule="auto"/>
        <w:ind w:right="316" w:firstLine="707"/>
        <w:sectPr w:rsidR="0072603A">
          <w:footerReference w:type="default" r:id="rId261"/>
          <w:pgSz w:w="11906" w:h="16838"/>
          <w:pgMar w:top="1360" w:right="1120" w:bottom="1260" w:left="1220" w:header="720" w:footer="987" w:gutter="0"/>
          <w:cols w:space="720"/>
        </w:sectPr>
      </w:pPr>
      <w:r>
        <w:t>Методические</w:t>
      </w:r>
      <w:r>
        <w:rPr>
          <w:spacing w:val="12"/>
        </w:rPr>
        <w:t xml:space="preserve"> </w:t>
      </w:r>
      <w:r>
        <w:t>материалы,</w:t>
      </w:r>
      <w:r>
        <w:rPr>
          <w:spacing w:val="14"/>
        </w:rPr>
        <w:t xml:space="preserve"> </w:t>
      </w:r>
      <w:r>
        <w:t>определяющие</w:t>
      </w:r>
      <w:r>
        <w:rPr>
          <w:spacing w:val="18"/>
        </w:rPr>
        <w:t xml:space="preserve"> </w:t>
      </w:r>
      <w:r>
        <w:t>процедуры</w:t>
      </w:r>
      <w:r>
        <w:rPr>
          <w:spacing w:val="17"/>
        </w:rPr>
        <w:t xml:space="preserve"> </w:t>
      </w:r>
      <w:r>
        <w:t>оцени-</w:t>
      </w:r>
      <w:r>
        <w:rPr>
          <w:spacing w:val="-67"/>
        </w:rPr>
        <w:t xml:space="preserve"> </w:t>
      </w:r>
      <w:r>
        <w:t>вания</w:t>
      </w:r>
      <w:r>
        <w:rPr>
          <w:spacing w:val="-3"/>
        </w:rPr>
        <w:t xml:space="preserve"> </w:t>
      </w:r>
      <w:r>
        <w:t>знаний,</w:t>
      </w:r>
      <w:r>
        <w:rPr>
          <w:spacing w:val="-1"/>
        </w:rPr>
        <w:t xml:space="preserve"> </w:t>
      </w:r>
      <w:r>
        <w:t>умений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владений</w:t>
      </w:r>
    </w:p>
    <w:p w:rsidR="0072603A" w:rsidRDefault="00F52AEB">
      <w:pPr>
        <w:pStyle w:val="Textbody"/>
        <w:spacing w:before="59" w:line="360" w:lineRule="auto"/>
        <w:ind w:left="220" w:right="320" w:firstLine="707"/>
        <w:jc w:val="both"/>
      </w:pPr>
      <w:r>
        <w:lastRenderedPageBreak/>
        <w:t>Процедуры оценивания знаний, умений и владений регулируются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п</w:t>
      </w:r>
      <w:r>
        <w:t>риказами,</w:t>
      </w:r>
      <w:r>
        <w:rPr>
          <w:spacing w:val="1"/>
        </w:rPr>
        <w:t xml:space="preserve"> </w:t>
      </w:r>
      <w:r>
        <w:t>распоряжениями</w:t>
      </w:r>
      <w:r>
        <w:rPr>
          <w:spacing w:val="1"/>
        </w:rPr>
        <w:t xml:space="preserve"> </w:t>
      </w:r>
      <w:r>
        <w:t>ректората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контроле</w:t>
      </w:r>
      <w:r>
        <w:rPr>
          <w:spacing w:val="1"/>
        </w:rPr>
        <w:t xml:space="preserve"> </w:t>
      </w:r>
      <w:r>
        <w:t>уровня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сформированности</w:t>
      </w:r>
      <w:r>
        <w:rPr>
          <w:spacing w:val="-4"/>
        </w:rPr>
        <w:t xml:space="preserve"> </w:t>
      </w:r>
      <w:r>
        <w:t>компетенций</w:t>
      </w:r>
      <w:r>
        <w:rPr>
          <w:spacing w:val="-4"/>
        </w:rPr>
        <w:t xml:space="preserve"> </w:t>
      </w:r>
      <w:r>
        <w:t>студентов.</w:t>
      </w:r>
    </w:p>
    <w:p w:rsidR="0072603A" w:rsidRDefault="0072603A">
      <w:pPr>
        <w:pStyle w:val="Textbody"/>
        <w:spacing w:before="5"/>
        <w:rPr>
          <w:sz w:val="42"/>
        </w:rPr>
      </w:pPr>
    </w:p>
    <w:p w:rsidR="0072603A" w:rsidRDefault="00F52AEB">
      <w:pPr>
        <w:pStyle w:val="1"/>
        <w:numPr>
          <w:ilvl w:val="0"/>
          <w:numId w:val="54"/>
        </w:numPr>
        <w:tabs>
          <w:tab w:val="left" w:pos="762"/>
        </w:tabs>
        <w:spacing w:line="360" w:lineRule="auto"/>
        <w:ind w:right="315"/>
      </w:pPr>
      <w:bookmarkStart w:id="6" w:name="_TOC_250004"/>
      <w:r>
        <w:t>Перечень</w:t>
      </w:r>
      <w:r>
        <w:rPr>
          <w:spacing w:val="22"/>
        </w:rPr>
        <w:t xml:space="preserve"> </w:t>
      </w:r>
      <w:r>
        <w:t>основной</w:t>
      </w:r>
      <w:r>
        <w:rPr>
          <w:spacing w:val="24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дополнительной</w:t>
      </w:r>
      <w:r>
        <w:rPr>
          <w:spacing w:val="24"/>
        </w:rPr>
        <w:t xml:space="preserve"> </w:t>
      </w:r>
      <w:r>
        <w:t>учебной</w:t>
      </w:r>
      <w:r>
        <w:rPr>
          <w:spacing w:val="24"/>
        </w:rPr>
        <w:t xml:space="preserve"> </w:t>
      </w:r>
      <w:r>
        <w:t>литературы,</w:t>
      </w:r>
      <w:r>
        <w:rPr>
          <w:spacing w:val="24"/>
        </w:rPr>
        <w:t xml:space="preserve"> </w:t>
      </w:r>
      <w:r>
        <w:rPr>
          <w:spacing w:val="15"/>
        </w:rPr>
        <w:t>не-</w:t>
      </w:r>
      <w:r>
        <w:rPr>
          <w:spacing w:val="-67"/>
        </w:rPr>
        <w:t xml:space="preserve"> </w:t>
      </w:r>
      <w:r>
        <w:t>обходимой</w:t>
      </w:r>
      <w:r>
        <w:rPr>
          <w:spacing w:val="22"/>
        </w:rPr>
        <w:t xml:space="preserve"> </w:t>
      </w:r>
      <w:r>
        <w:t>для</w:t>
      </w:r>
      <w:r>
        <w:rPr>
          <w:spacing w:val="22"/>
        </w:rPr>
        <w:t xml:space="preserve"> </w:t>
      </w:r>
      <w:r>
        <w:t>освоения</w:t>
      </w:r>
      <w:r>
        <w:rPr>
          <w:spacing w:val="23"/>
        </w:rPr>
        <w:t xml:space="preserve"> </w:t>
      </w:r>
      <w:bookmarkEnd w:id="6"/>
      <w:r>
        <w:t>дисциплины:</w:t>
      </w:r>
    </w:p>
    <w:p w:rsidR="0072603A" w:rsidRDefault="0072603A">
      <w:pPr>
        <w:pStyle w:val="Textbody"/>
        <w:rPr>
          <w:b/>
          <w:sz w:val="30"/>
        </w:rPr>
      </w:pPr>
    </w:p>
    <w:p w:rsidR="0072603A" w:rsidRDefault="0072603A">
      <w:pPr>
        <w:pStyle w:val="Textbody"/>
        <w:spacing w:before="5"/>
        <w:rPr>
          <w:b/>
          <w:sz w:val="29"/>
        </w:rPr>
      </w:pPr>
    </w:p>
    <w:p w:rsidR="0072603A" w:rsidRDefault="00F52AEB">
      <w:pPr>
        <w:pStyle w:val="Standard"/>
        <w:ind w:left="220"/>
      </w:pPr>
      <w:r>
        <w:rPr>
          <w:b/>
          <w:sz w:val="28"/>
        </w:rPr>
        <w:t>Нормативно-правовые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акты</w:t>
      </w:r>
    </w:p>
    <w:p w:rsidR="0072603A" w:rsidRDefault="0072603A">
      <w:pPr>
        <w:pStyle w:val="Textbody"/>
        <w:spacing w:before="1"/>
        <w:rPr>
          <w:b/>
          <w:sz w:val="31"/>
        </w:rPr>
      </w:pPr>
    </w:p>
    <w:p w:rsidR="0072603A" w:rsidRDefault="00F52AEB">
      <w:pPr>
        <w:pStyle w:val="a5"/>
        <w:numPr>
          <w:ilvl w:val="1"/>
          <w:numId w:val="4"/>
        </w:numPr>
        <w:tabs>
          <w:tab w:val="left" w:pos="1881"/>
        </w:tabs>
        <w:spacing w:line="360" w:lineRule="auto"/>
        <w:ind w:left="940" w:right="312"/>
        <w:jc w:val="both"/>
      </w:pPr>
      <w:r>
        <w:rPr>
          <w:sz w:val="28"/>
        </w:rPr>
        <w:t>Федеральный Закон Российской Федерации «Об информации, ин-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формационных технологиях и о защите информации» № 149-ФЗ от</w:t>
      </w:r>
      <w:r>
        <w:rPr>
          <w:spacing w:val="1"/>
          <w:sz w:val="28"/>
        </w:rPr>
        <w:t xml:space="preserve"> </w:t>
      </w:r>
      <w:r>
        <w:rPr>
          <w:sz w:val="28"/>
        </w:rPr>
        <w:t>27.07.2006 г.</w:t>
      </w:r>
    </w:p>
    <w:p w:rsidR="0072603A" w:rsidRDefault="00F52AEB">
      <w:pPr>
        <w:pStyle w:val="a5"/>
        <w:numPr>
          <w:ilvl w:val="1"/>
          <w:numId w:val="4"/>
        </w:numPr>
        <w:tabs>
          <w:tab w:val="left" w:pos="1881"/>
        </w:tabs>
        <w:spacing w:line="360" w:lineRule="auto"/>
        <w:ind w:left="940" w:right="313"/>
        <w:jc w:val="both"/>
      </w:pPr>
      <w:r>
        <w:rPr>
          <w:sz w:val="28"/>
        </w:rPr>
        <w:t>Стратегия развития информационного общества в Российской Феде-</w:t>
      </w:r>
      <w:r>
        <w:rPr>
          <w:spacing w:val="1"/>
          <w:sz w:val="28"/>
        </w:rPr>
        <w:t xml:space="preserve"> </w:t>
      </w:r>
      <w:r>
        <w:rPr>
          <w:sz w:val="28"/>
        </w:rPr>
        <w:t>рации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7</w:t>
      </w:r>
      <w:r>
        <w:rPr>
          <w:spacing w:val="1"/>
          <w:sz w:val="28"/>
        </w:rPr>
        <w:t xml:space="preserve"> </w:t>
      </w:r>
      <w:r>
        <w:rPr>
          <w:sz w:val="28"/>
        </w:rPr>
        <w:t>февраля</w:t>
      </w:r>
      <w:r>
        <w:rPr>
          <w:spacing w:val="-4"/>
          <w:sz w:val="28"/>
        </w:rPr>
        <w:t xml:space="preserve"> </w:t>
      </w:r>
      <w:r>
        <w:rPr>
          <w:sz w:val="28"/>
        </w:rPr>
        <w:t>2008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-1"/>
          <w:sz w:val="28"/>
        </w:rPr>
        <w:t xml:space="preserve"> </w:t>
      </w:r>
      <w:r>
        <w:rPr>
          <w:sz w:val="28"/>
        </w:rPr>
        <w:t>N</w:t>
      </w:r>
      <w:r>
        <w:rPr>
          <w:spacing w:val="-2"/>
          <w:sz w:val="28"/>
        </w:rPr>
        <w:t xml:space="preserve"> </w:t>
      </w:r>
      <w:r>
        <w:rPr>
          <w:sz w:val="28"/>
        </w:rPr>
        <w:t>Пр-212.</w:t>
      </w:r>
    </w:p>
    <w:p w:rsidR="0072603A" w:rsidRDefault="00F52AEB">
      <w:pPr>
        <w:pStyle w:val="a5"/>
        <w:numPr>
          <w:ilvl w:val="1"/>
          <w:numId w:val="4"/>
        </w:numPr>
        <w:tabs>
          <w:tab w:val="left" w:pos="1881"/>
        </w:tabs>
        <w:spacing w:line="360" w:lineRule="auto"/>
        <w:ind w:left="940" w:right="314"/>
        <w:jc w:val="both"/>
      </w:pPr>
      <w:r>
        <w:rPr>
          <w:sz w:val="28"/>
        </w:rPr>
        <w:t>Государственная программа Российской Федерации "Информацион-</w:t>
      </w:r>
      <w:r>
        <w:rPr>
          <w:spacing w:val="1"/>
          <w:sz w:val="28"/>
        </w:rPr>
        <w:t xml:space="preserve"> </w:t>
      </w:r>
      <w:r>
        <w:rPr>
          <w:sz w:val="28"/>
        </w:rPr>
        <w:t>ное общество (2011 -</w:t>
      </w:r>
      <w:r>
        <w:rPr>
          <w:sz w:val="28"/>
        </w:rPr>
        <w:t xml:space="preserve"> 2020 годы)" (в ред. </w:t>
      </w:r>
      <w:hyperlink r:id="rId262" w:history="1">
        <w:r>
          <w:rPr>
            <w:sz w:val="28"/>
          </w:rPr>
          <w:t xml:space="preserve">Постановления </w:t>
        </w:r>
      </w:hyperlink>
      <w:r>
        <w:rPr>
          <w:sz w:val="28"/>
        </w:rPr>
        <w:t>Правитель-</w:t>
      </w:r>
      <w:r>
        <w:rPr>
          <w:spacing w:val="1"/>
          <w:sz w:val="28"/>
        </w:rPr>
        <w:t xml:space="preserve"> </w:t>
      </w:r>
      <w:r>
        <w:rPr>
          <w:sz w:val="28"/>
        </w:rPr>
        <w:t>ства</w:t>
      </w:r>
      <w:r>
        <w:rPr>
          <w:spacing w:val="-2"/>
          <w:sz w:val="28"/>
        </w:rPr>
        <w:t xml:space="preserve"> </w:t>
      </w:r>
      <w:r>
        <w:rPr>
          <w:sz w:val="28"/>
        </w:rPr>
        <w:t>РФ</w:t>
      </w:r>
      <w:r>
        <w:rPr>
          <w:spacing w:val="-1"/>
          <w:sz w:val="28"/>
        </w:rPr>
        <w:t xml:space="preserve"> </w:t>
      </w:r>
      <w:r>
        <w:rPr>
          <w:sz w:val="28"/>
        </w:rPr>
        <w:t>от 18.05.2011</w:t>
      </w:r>
      <w:r>
        <w:rPr>
          <w:spacing w:val="1"/>
          <w:sz w:val="28"/>
        </w:rPr>
        <w:t xml:space="preserve"> </w:t>
      </w:r>
      <w:r>
        <w:rPr>
          <w:sz w:val="28"/>
        </w:rPr>
        <w:t>N</w:t>
      </w:r>
      <w:r>
        <w:rPr>
          <w:spacing w:val="-2"/>
          <w:sz w:val="28"/>
        </w:rPr>
        <w:t xml:space="preserve"> </w:t>
      </w:r>
      <w:r>
        <w:rPr>
          <w:sz w:val="28"/>
        </w:rPr>
        <w:t>399).</w:t>
      </w:r>
    </w:p>
    <w:p w:rsidR="0072603A" w:rsidRDefault="00F52AEB">
      <w:pPr>
        <w:pStyle w:val="a5"/>
        <w:numPr>
          <w:ilvl w:val="1"/>
          <w:numId w:val="4"/>
        </w:numPr>
        <w:tabs>
          <w:tab w:val="left" w:pos="1881"/>
        </w:tabs>
        <w:spacing w:line="362" w:lineRule="auto"/>
        <w:ind w:left="940" w:right="314"/>
        <w:jc w:val="both"/>
      </w:pPr>
      <w:r>
        <w:rPr>
          <w:sz w:val="28"/>
        </w:rPr>
        <w:t>Федеральный закон «Об организации предоставления государствен-</w:t>
      </w:r>
      <w:r>
        <w:rPr>
          <w:spacing w:val="1"/>
          <w:sz w:val="28"/>
        </w:rPr>
        <w:t xml:space="preserve"> </w:t>
      </w:r>
      <w:r>
        <w:rPr>
          <w:sz w:val="28"/>
        </w:rPr>
        <w:t>ных и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муниципальных услуг».</w:t>
      </w:r>
      <w:r>
        <w:rPr>
          <w:spacing w:val="-2"/>
          <w:sz w:val="28"/>
        </w:rPr>
        <w:t xml:space="preserve"> </w:t>
      </w:r>
      <w:r>
        <w:rPr>
          <w:sz w:val="28"/>
        </w:rPr>
        <w:t>N</w:t>
      </w:r>
      <w:r>
        <w:rPr>
          <w:spacing w:val="3"/>
          <w:sz w:val="28"/>
        </w:rPr>
        <w:t xml:space="preserve"> </w:t>
      </w:r>
      <w:r>
        <w:rPr>
          <w:sz w:val="28"/>
        </w:rPr>
        <w:t>210-ФЗ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27</w:t>
      </w:r>
      <w:r>
        <w:rPr>
          <w:spacing w:val="-1"/>
          <w:sz w:val="28"/>
        </w:rPr>
        <w:t xml:space="preserve"> </w:t>
      </w:r>
      <w:r>
        <w:rPr>
          <w:sz w:val="28"/>
        </w:rPr>
        <w:t>июля</w:t>
      </w:r>
      <w:r>
        <w:rPr>
          <w:spacing w:val="-1"/>
          <w:sz w:val="28"/>
        </w:rPr>
        <w:t xml:space="preserve"> </w:t>
      </w:r>
      <w:r>
        <w:rPr>
          <w:sz w:val="28"/>
        </w:rPr>
        <w:t>2010 года.</w:t>
      </w:r>
    </w:p>
    <w:p w:rsidR="0072603A" w:rsidRDefault="00F52AEB">
      <w:pPr>
        <w:pStyle w:val="a5"/>
        <w:numPr>
          <w:ilvl w:val="1"/>
          <w:numId w:val="4"/>
        </w:numPr>
        <w:tabs>
          <w:tab w:val="left" w:pos="1881"/>
        </w:tabs>
        <w:spacing w:line="360" w:lineRule="auto"/>
        <w:ind w:left="940" w:right="312"/>
        <w:jc w:val="both"/>
      </w:pPr>
      <w:r>
        <w:rPr>
          <w:sz w:val="28"/>
        </w:rPr>
        <w:t>Положение 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автоматизированной информацион-</w:t>
      </w:r>
      <w:r>
        <w:rPr>
          <w:spacing w:val="1"/>
          <w:sz w:val="28"/>
        </w:rPr>
        <w:t xml:space="preserve"> </w:t>
      </w:r>
      <w:r>
        <w:rPr>
          <w:sz w:val="28"/>
        </w:rPr>
        <w:t>ной системе "Управление" (в ред. Постановления Правительства РФ</w:t>
      </w:r>
      <w:r>
        <w:rPr>
          <w:spacing w:val="1"/>
          <w:sz w:val="28"/>
        </w:rPr>
        <w:t xml:space="preserve"> </w:t>
      </w:r>
      <w:hyperlink r:id="rId263" w:history="1">
        <w:r>
          <w:rPr>
            <w:sz w:val="28"/>
          </w:rPr>
          <w:t>от</w:t>
        </w:r>
      </w:hyperlink>
      <w:hyperlink r:id="rId264" w:history="1">
        <w:r>
          <w:rPr>
            <w:spacing w:val="-2"/>
            <w:sz w:val="28"/>
          </w:rPr>
          <w:t xml:space="preserve"> </w:t>
        </w:r>
      </w:hyperlink>
      <w:hyperlink r:id="rId265" w:history="1">
        <w:r>
          <w:rPr>
            <w:sz w:val="28"/>
          </w:rPr>
          <w:t>08.09.2011</w:t>
        </w:r>
      </w:hyperlink>
      <w:hyperlink r:id="rId266" w:history="1">
        <w:r>
          <w:rPr>
            <w:spacing w:val="-3"/>
            <w:sz w:val="28"/>
          </w:rPr>
          <w:t xml:space="preserve"> </w:t>
        </w:r>
      </w:hyperlink>
      <w:hyperlink r:id="rId267" w:history="1">
        <w:r>
          <w:rPr>
            <w:sz w:val="28"/>
          </w:rPr>
          <w:t>№ 759</w:t>
        </w:r>
      </w:hyperlink>
      <w:r>
        <w:rPr>
          <w:sz w:val="28"/>
        </w:rPr>
        <w:t>).</w:t>
      </w:r>
    </w:p>
    <w:p w:rsidR="0072603A" w:rsidRDefault="00F52AEB">
      <w:pPr>
        <w:pStyle w:val="a5"/>
        <w:numPr>
          <w:ilvl w:val="1"/>
          <w:numId w:val="4"/>
        </w:numPr>
        <w:tabs>
          <w:tab w:val="left" w:pos="1881"/>
        </w:tabs>
        <w:spacing w:line="360" w:lineRule="auto"/>
        <w:ind w:left="940" w:right="321"/>
        <w:jc w:val="both"/>
        <w:sectPr w:rsidR="0072603A">
          <w:footerReference w:type="default" r:id="rId268"/>
          <w:pgSz w:w="11906" w:h="16838"/>
          <w:pgMar w:top="1360" w:right="1120" w:bottom="1260" w:left="1220" w:header="720" w:footer="987" w:gutter="0"/>
          <w:cols w:space="720"/>
        </w:sectPr>
      </w:pPr>
      <w:r>
        <w:rPr>
          <w:sz w:val="28"/>
        </w:rPr>
        <w:t>Концепция создания и развития государственной интегрированной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 системы управления общественными финансами</w:t>
      </w:r>
      <w:r>
        <w:rPr>
          <w:spacing w:val="1"/>
          <w:sz w:val="28"/>
        </w:rPr>
        <w:t xml:space="preserve"> </w:t>
      </w:r>
      <w:r>
        <w:rPr>
          <w:sz w:val="28"/>
        </w:rPr>
        <w:t>"Электронный бюджет", утв. Распоряжением Правительства РФ от</w:t>
      </w:r>
      <w:r>
        <w:rPr>
          <w:spacing w:val="1"/>
          <w:sz w:val="28"/>
        </w:rPr>
        <w:t xml:space="preserve"> </w:t>
      </w:r>
      <w:r>
        <w:rPr>
          <w:sz w:val="28"/>
        </w:rPr>
        <w:t>20</w:t>
      </w:r>
      <w:r>
        <w:rPr>
          <w:spacing w:val="-4"/>
          <w:sz w:val="28"/>
        </w:rPr>
        <w:t xml:space="preserve"> </w:t>
      </w:r>
      <w:r>
        <w:rPr>
          <w:sz w:val="28"/>
        </w:rPr>
        <w:t>июля 2011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-1"/>
          <w:sz w:val="28"/>
        </w:rPr>
        <w:t xml:space="preserve"> </w:t>
      </w:r>
      <w:r>
        <w:rPr>
          <w:sz w:val="28"/>
        </w:rPr>
        <w:t>N</w:t>
      </w:r>
      <w:r>
        <w:rPr>
          <w:spacing w:val="-2"/>
          <w:sz w:val="28"/>
        </w:rPr>
        <w:t xml:space="preserve"> </w:t>
      </w:r>
      <w:r>
        <w:rPr>
          <w:sz w:val="28"/>
        </w:rPr>
        <w:t>1275-р.</w:t>
      </w:r>
    </w:p>
    <w:p w:rsidR="0072603A" w:rsidRDefault="00F52AEB">
      <w:pPr>
        <w:pStyle w:val="1"/>
        <w:spacing w:before="64"/>
      </w:pPr>
      <w:r>
        <w:lastRenderedPageBreak/>
        <w:t>Основная</w:t>
      </w:r>
      <w:r>
        <w:rPr>
          <w:spacing w:val="-7"/>
        </w:rPr>
        <w:t xml:space="preserve"> </w:t>
      </w:r>
      <w:r>
        <w:t>литература</w:t>
      </w:r>
    </w:p>
    <w:p w:rsidR="0072603A" w:rsidRDefault="0072603A">
      <w:pPr>
        <w:pStyle w:val="Textbody"/>
        <w:spacing w:before="1"/>
        <w:rPr>
          <w:b/>
          <w:sz w:val="31"/>
        </w:rPr>
      </w:pPr>
    </w:p>
    <w:p w:rsidR="0072603A" w:rsidRDefault="00F52AEB">
      <w:pPr>
        <w:pStyle w:val="a5"/>
        <w:numPr>
          <w:ilvl w:val="1"/>
          <w:numId w:val="4"/>
        </w:numPr>
        <w:tabs>
          <w:tab w:val="left" w:pos="1881"/>
        </w:tabs>
        <w:ind w:left="940" w:hanging="361"/>
        <w:jc w:val="both"/>
      </w:pPr>
      <w:r>
        <w:rPr>
          <w:sz w:val="28"/>
        </w:rPr>
        <w:t>Когнитивная</w:t>
      </w:r>
      <w:r>
        <w:rPr>
          <w:spacing w:val="3"/>
          <w:sz w:val="28"/>
        </w:rPr>
        <w:t xml:space="preserve"> </w:t>
      </w:r>
      <w:r>
        <w:rPr>
          <w:sz w:val="28"/>
        </w:rPr>
        <w:t>бизнес-аналитика:</w:t>
      </w:r>
      <w:r>
        <w:rPr>
          <w:spacing w:val="5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7"/>
          <w:sz w:val="28"/>
        </w:rPr>
        <w:t xml:space="preserve"> </w:t>
      </w:r>
      <w:r>
        <w:rPr>
          <w:sz w:val="28"/>
        </w:rPr>
        <w:t>/</w:t>
      </w:r>
      <w:r>
        <w:rPr>
          <w:spacing w:val="4"/>
          <w:sz w:val="28"/>
        </w:rPr>
        <w:t xml:space="preserve"> </w:t>
      </w:r>
      <w:r>
        <w:rPr>
          <w:sz w:val="28"/>
        </w:rPr>
        <w:t>Под</w:t>
      </w:r>
      <w:r>
        <w:rPr>
          <w:spacing w:val="5"/>
          <w:sz w:val="28"/>
        </w:rPr>
        <w:t xml:space="preserve"> </w:t>
      </w:r>
      <w:r>
        <w:rPr>
          <w:sz w:val="28"/>
        </w:rPr>
        <w:t>ред.</w:t>
      </w:r>
      <w:r>
        <w:rPr>
          <w:spacing w:val="6"/>
          <w:sz w:val="28"/>
        </w:rPr>
        <w:t xml:space="preserve"> </w:t>
      </w:r>
      <w:r>
        <w:rPr>
          <w:sz w:val="28"/>
        </w:rPr>
        <w:t>Н.М.</w:t>
      </w:r>
      <w:r>
        <w:rPr>
          <w:spacing w:val="4"/>
          <w:sz w:val="28"/>
        </w:rPr>
        <w:t xml:space="preserve"> </w:t>
      </w:r>
      <w:r>
        <w:rPr>
          <w:sz w:val="28"/>
        </w:rPr>
        <w:t>Абдикеева.</w:t>
      </w:r>
    </w:p>
    <w:p w:rsidR="0072603A" w:rsidRDefault="00F52AEB">
      <w:pPr>
        <w:pStyle w:val="Textbody"/>
        <w:spacing w:before="160" w:line="360" w:lineRule="auto"/>
        <w:ind w:left="940" w:right="316"/>
        <w:jc w:val="both"/>
      </w:pPr>
      <w:r>
        <w:t>- М.: ИНФРА-М, 2011. - 511 с. - (Учебники для программы MBA).</w:t>
      </w:r>
      <w:r>
        <w:rPr>
          <w:spacing w:val="1"/>
        </w:rPr>
        <w:t xml:space="preserve"> </w:t>
      </w:r>
      <w:r>
        <w:t>ЭБС: Znanium.com</w:t>
      </w:r>
    </w:p>
    <w:p w:rsidR="0072603A" w:rsidRDefault="00F52AEB">
      <w:pPr>
        <w:pStyle w:val="a5"/>
        <w:numPr>
          <w:ilvl w:val="1"/>
          <w:numId w:val="4"/>
        </w:numPr>
        <w:tabs>
          <w:tab w:val="left" w:pos="1881"/>
        </w:tabs>
        <w:spacing w:line="360" w:lineRule="auto"/>
        <w:ind w:left="940" w:right="310"/>
        <w:jc w:val="both"/>
      </w:pPr>
      <w:r>
        <w:rPr>
          <w:sz w:val="28"/>
        </w:rPr>
        <w:t>Култыгин,</w:t>
      </w:r>
      <w:r>
        <w:rPr>
          <w:spacing w:val="1"/>
          <w:sz w:val="28"/>
        </w:rPr>
        <w:t xml:space="preserve"> </w:t>
      </w:r>
      <w:r>
        <w:rPr>
          <w:sz w:val="28"/>
        </w:rPr>
        <w:t>О.П.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баз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данных.</w:t>
      </w:r>
      <w:r>
        <w:rPr>
          <w:spacing w:val="1"/>
          <w:sz w:val="28"/>
        </w:rPr>
        <w:t xml:space="preserve"> </w:t>
      </w:r>
      <w:r>
        <w:rPr>
          <w:sz w:val="28"/>
        </w:rPr>
        <w:t>СУБД</w:t>
      </w:r>
      <w:r>
        <w:rPr>
          <w:spacing w:val="1"/>
          <w:sz w:val="28"/>
        </w:rPr>
        <w:t xml:space="preserve"> </w:t>
      </w:r>
      <w:r>
        <w:rPr>
          <w:sz w:val="28"/>
        </w:rPr>
        <w:t>MS</w:t>
      </w:r>
      <w:r>
        <w:rPr>
          <w:spacing w:val="1"/>
          <w:sz w:val="28"/>
        </w:rPr>
        <w:t xml:space="preserve"> </w:t>
      </w:r>
      <w:r>
        <w:rPr>
          <w:sz w:val="28"/>
        </w:rPr>
        <w:t>SQL</w:t>
      </w:r>
      <w:r>
        <w:rPr>
          <w:spacing w:val="-67"/>
          <w:sz w:val="28"/>
        </w:rPr>
        <w:t xml:space="preserve"> </w:t>
      </w:r>
      <w:r>
        <w:rPr>
          <w:sz w:val="28"/>
        </w:rPr>
        <w:t>Server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ЭБС</w:t>
      </w:r>
      <w:r>
        <w:rPr>
          <w:spacing w:val="1"/>
          <w:sz w:val="28"/>
        </w:rPr>
        <w:t xml:space="preserve"> </w:t>
      </w:r>
      <w:r>
        <w:rPr>
          <w:sz w:val="28"/>
        </w:rPr>
        <w:t>ZNANIUM</w:t>
      </w:r>
      <w:r>
        <w:rPr>
          <w:spacing w:val="1"/>
          <w:sz w:val="28"/>
        </w:rPr>
        <w:t xml:space="preserve"> </w:t>
      </w:r>
      <w:r>
        <w:rPr>
          <w:sz w:val="28"/>
        </w:rPr>
        <w:t>.—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Московская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финансово-</w:t>
      </w:r>
      <w:r>
        <w:rPr>
          <w:spacing w:val="1"/>
          <w:sz w:val="28"/>
        </w:rPr>
        <w:t xml:space="preserve"> </w:t>
      </w:r>
      <w:r>
        <w:rPr>
          <w:sz w:val="28"/>
        </w:rPr>
        <w:t>промышленная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академия</w:t>
      </w:r>
      <w:r>
        <w:rPr>
          <w:spacing w:val="1"/>
          <w:sz w:val="28"/>
        </w:rPr>
        <w:t xml:space="preserve"> </w:t>
      </w:r>
      <w:r>
        <w:rPr>
          <w:sz w:val="28"/>
        </w:rPr>
        <w:t>(МФПА),</w:t>
      </w:r>
      <w:r>
        <w:rPr>
          <w:spacing w:val="1"/>
          <w:sz w:val="28"/>
        </w:rPr>
        <w:t xml:space="preserve"> </w:t>
      </w:r>
      <w:r>
        <w:rPr>
          <w:sz w:val="28"/>
        </w:rPr>
        <w:t>2012</w:t>
      </w:r>
      <w:r>
        <w:rPr>
          <w:spacing w:val="1"/>
          <w:sz w:val="28"/>
        </w:rPr>
        <w:t xml:space="preserve"> </w:t>
      </w:r>
      <w:r>
        <w:rPr>
          <w:sz w:val="28"/>
        </w:rPr>
        <w:t>.—</w:t>
      </w:r>
      <w:r>
        <w:rPr>
          <w:spacing w:val="1"/>
          <w:sz w:val="28"/>
        </w:rPr>
        <w:t xml:space="preserve"> </w:t>
      </w:r>
      <w:r>
        <w:rPr>
          <w:sz w:val="28"/>
        </w:rPr>
        <w:t>232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71"/>
          <w:sz w:val="28"/>
        </w:rPr>
        <w:t xml:space="preserve"> </w:t>
      </w:r>
      <w:r>
        <w:rPr>
          <w:sz w:val="28"/>
        </w:rPr>
        <w:t>ЭБС:</w:t>
      </w:r>
      <w:r>
        <w:rPr>
          <w:spacing w:val="1"/>
          <w:sz w:val="28"/>
        </w:rPr>
        <w:t xml:space="preserve"> </w:t>
      </w:r>
      <w:r>
        <w:rPr>
          <w:sz w:val="28"/>
        </w:rPr>
        <w:t>Znanium.com</w:t>
      </w:r>
    </w:p>
    <w:p w:rsidR="0072603A" w:rsidRDefault="00F52AEB">
      <w:pPr>
        <w:pStyle w:val="a5"/>
        <w:numPr>
          <w:ilvl w:val="1"/>
          <w:numId w:val="4"/>
        </w:numPr>
        <w:tabs>
          <w:tab w:val="left" w:pos="1881"/>
        </w:tabs>
        <w:spacing w:line="360" w:lineRule="auto"/>
        <w:ind w:left="940" w:right="311"/>
        <w:jc w:val="both"/>
      </w:pPr>
      <w:r>
        <w:rPr>
          <w:sz w:val="28"/>
        </w:rPr>
        <w:t>Петкович, Д. Microsoft SQL Server 2012. Руководство для начинаю-</w:t>
      </w:r>
      <w:r>
        <w:rPr>
          <w:spacing w:val="1"/>
          <w:sz w:val="28"/>
        </w:rPr>
        <w:t xml:space="preserve"> </w:t>
      </w:r>
      <w:r>
        <w:rPr>
          <w:sz w:val="28"/>
        </w:rPr>
        <w:t>щих: Пер. с англ. / Д. Петкович.— СПб. : БХВ-Петербург, 2013 .—</w:t>
      </w:r>
      <w:r>
        <w:rPr>
          <w:spacing w:val="1"/>
          <w:sz w:val="28"/>
        </w:rPr>
        <w:t xml:space="preserve"> </w:t>
      </w:r>
      <w:r>
        <w:rPr>
          <w:sz w:val="28"/>
        </w:rPr>
        <w:t>794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:rsidR="0072603A" w:rsidRDefault="00F52AEB">
      <w:pPr>
        <w:pStyle w:val="a5"/>
        <w:numPr>
          <w:ilvl w:val="1"/>
          <w:numId w:val="4"/>
        </w:numPr>
        <w:tabs>
          <w:tab w:val="left" w:pos="1881"/>
        </w:tabs>
        <w:spacing w:before="1" w:line="360" w:lineRule="auto"/>
        <w:ind w:left="940" w:right="312"/>
        <w:jc w:val="both"/>
      </w:pPr>
      <w:r>
        <w:rPr>
          <w:sz w:val="28"/>
        </w:rPr>
        <w:t>Точилкина, Т.Е. Принципы создания информационных систем и мо-</w:t>
      </w:r>
      <w:r>
        <w:rPr>
          <w:spacing w:val="1"/>
          <w:sz w:val="28"/>
        </w:rPr>
        <w:t xml:space="preserve"> </w:t>
      </w:r>
      <w:r>
        <w:rPr>
          <w:sz w:val="28"/>
        </w:rPr>
        <w:t>делирования бизнес-процессов с использованием пакета программ</w:t>
      </w:r>
      <w:r>
        <w:rPr>
          <w:spacing w:val="1"/>
          <w:sz w:val="28"/>
        </w:rPr>
        <w:t xml:space="preserve"> </w:t>
      </w:r>
      <w:r>
        <w:rPr>
          <w:sz w:val="28"/>
        </w:rPr>
        <w:t>ALLFusion Modeling Suite: учеб. пособие. Ч.II. Моделирование</w:t>
      </w:r>
      <w:r>
        <w:rPr>
          <w:sz w:val="28"/>
        </w:rPr>
        <w:t xml:space="preserve"> дан-</w:t>
      </w:r>
      <w:r>
        <w:rPr>
          <w:spacing w:val="1"/>
          <w:sz w:val="28"/>
        </w:rPr>
        <w:t xml:space="preserve"> </w:t>
      </w:r>
      <w:r>
        <w:rPr>
          <w:sz w:val="28"/>
        </w:rPr>
        <w:t>ных и проектирование баз данных с ERwin Data Modeler / Т.Е. То-</w:t>
      </w:r>
      <w:r>
        <w:rPr>
          <w:spacing w:val="1"/>
          <w:sz w:val="28"/>
        </w:rPr>
        <w:t xml:space="preserve"> </w:t>
      </w:r>
      <w:r>
        <w:rPr>
          <w:sz w:val="28"/>
        </w:rPr>
        <w:t>чилкина.</w:t>
      </w:r>
      <w:r>
        <w:rPr>
          <w:spacing w:val="-2"/>
          <w:sz w:val="28"/>
        </w:rPr>
        <w:t xml:space="preserve"> </w:t>
      </w:r>
      <w:r>
        <w:rPr>
          <w:sz w:val="28"/>
        </w:rPr>
        <w:t>— М.</w:t>
      </w:r>
      <w:r>
        <w:rPr>
          <w:spacing w:val="-5"/>
          <w:sz w:val="28"/>
        </w:rPr>
        <w:t xml:space="preserve"> 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изд.</w:t>
      </w:r>
      <w:r>
        <w:rPr>
          <w:spacing w:val="-2"/>
          <w:sz w:val="28"/>
        </w:rPr>
        <w:t xml:space="preserve"> </w:t>
      </w:r>
      <w:r>
        <w:rPr>
          <w:sz w:val="28"/>
        </w:rPr>
        <w:t>АБиК М-ва</w:t>
      </w:r>
      <w:r>
        <w:rPr>
          <w:spacing w:val="-3"/>
          <w:sz w:val="28"/>
        </w:rPr>
        <w:t xml:space="preserve"> </w:t>
      </w:r>
      <w:r>
        <w:rPr>
          <w:sz w:val="28"/>
        </w:rPr>
        <w:t>финансов</w:t>
      </w:r>
      <w:r>
        <w:rPr>
          <w:spacing w:val="-2"/>
          <w:sz w:val="28"/>
        </w:rPr>
        <w:t xml:space="preserve"> </w:t>
      </w:r>
      <w:r>
        <w:rPr>
          <w:sz w:val="28"/>
        </w:rPr>
        <w:t>РФ,</w:t>
      </w:r>
      <w:r>
        <w:rPr>
          <w:spacing w:val="-2"/>
          <w:sz w:val="28"/>
        </w:rPr>
        <w:t xml:space="preserve"> </w:t>
      </w:r>
      <w:r>
        <w:rPr>
          <w:sz w:val="28"/>
        </w:rPr>
        <w:t>2010</w:t>
      </w:r>
      <w:r>
        <w:rPr>
          <w:spacing w:val="1"/>
          <w:sz w:val="28"/>
        </w:rPr>
        <w:t xml:space="preserve"> </w:t>
      </w:r>
      <w:r>
        <w:rPr>
          <w:sz w:val="28"/>
        </w:rPr>
        <w:t>.—</w:t>
      </w:r>
      <w:r>
        <w:rPr>
          <w:spacing w:val="-2"/>
          <w:sz w:val="28"/>
        </w:rPr>
        <w:t xml:space="preserve"> </w:t>
      </w:r>
      <w:r>
        <w:rPr>
          <w:sz w:val="28"/>
        </w:rPr>
        <w:t>221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</w:p>
    <w:p w:rsidR="0072603A" w:rsidRDefault="0072603A">
      <w:pPr>
        <w:pStyle w:val="Textbody"/>
        <w:spacing w:before="4"/>
        <w:rPr>
          <w:sz w:val="42"/>
        </w:rPr>
      </w:pPr>
    </w:p>
    <w:p w:rsidR="0072603A" w:rsidRDefault="00F52AEB">
      <w:pPr>
        <w:pStyle w:val="1"/>
      </w:pPr>
      <w:r>
        <w:t>Дополнительная</w:t>
      </w:r>
      <w:r>
        <w:rPr>
          <w:spacing w:val="-4"/>
        </w:rPr>
        <w:t xml:space="preserve"> </w:t>
      </w:r>
      <w:r>
        <w:t>литература</w:t>
      </w:r>
    </w:p>
    <w:p w:rsidR="0072603A" w:rsidRDefault="0072603A">
      <w:pPr>
        <w:pStyle w:val="Textbody"/>
        <w:spacing w:before="1"/>
        <w:rPr>
          <w:b/>
          <w:sz w:val="31"/>
        </w:rPr>
      </w:pPr>
    </w:p>
    <w:p w:rsidR="0072603A" w:rsidRDefault="00F52AEB">
      <w:pPr>
        <w:pStyle w:val="a5"/>
        <w:numPr>
          <w:ilvl w:val="1"/>
          <w:numId w:val="4"/>
        </w:numPr>
        <w:tabs>
          <w:tab w:val="left" w:pos="1881"/>
        </w:tabs>
        <w:spacing w:line="360" w:lineRule="auto"/>
        <w:ind w:left="940" w:right="315"/>
        <w:jc w:val="both"/>
      </w:pPr>
      <w:r>
        <w:rPr>
          <w:sz w:val="28"/>
        </w:rPr>
        <w:t>Microsoft SQL Server Analysis Services 2008 и MDX: пер. с англ. / С.</w:t>
      </w:r>
      <w:r>
        <w:rPr>
          <w:spacing w:val="1"/>
          <w:sz w:val="28"/>
        </w:rPr>
        <w:t xml:space="preserve"> </w:t>
      </w:r>
      <w:r>
        <w:rPr>
          <w:sz w:val="28"/>
        </w:rPr>
        <w:t>Харинатх [и др.] .— М.; СПб.; Киев : Диалектика, 2010 .— 1059 с. :</w:t>
      </w:r>
      <w:r>
        <w:rPr>
          <w:spacing w:val="1"/>
          <w:sz w:val="28"/>
        </w:rPr>
        <w:t xml:space="preserve"> </w:t>
      </w:r>
      <w:r>
        <w:rPr>
          <w:sz w:val="28"/>
        </w:rPr>
        <w:t>ил.</w:t>
      </w:r>
      <w:r>
        <w:rPr>
          <w:spacing w:val="-2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r>
        <w:rPr>
          <w:sz w:val="28"/>
        </w:rPr>
        <w:t>(Для профессионалов).</w:t>
      </w:r>
    </w:p>
    <w:p w:rsidR="0072603A" w:rsidRDefault="00F52AEB">
      <w:pPr>
        <w:pStyle w:val="a5"/>
        <w:numPr>
          <w:ilvl w:val="1"/>
          <w:numId w:val="4"/>
        </w:numPr>
        <w:tabs>
          <w:tab w:val="left" w:pos="1881"/>
        </w:tabs>
        <w:spacing w:before="1" w:line="360" w:lineRule="auto"/>
        <w:ind w:left="940" w:right="313"/>
        <w:jc w:val="both"/>
      </w:pPr>
      <w:r>
        <w:rPr>
          <w:sz w:val="28"/>
        </w:rPr>
        <w:t>Лобел, Л.Брас</w:t>
      </w:r>
      <w:r>
        <w:rPr>
          <w:sz w:val="28"/>
        </w:rPr>
        <w:t>т, Э. Дж.Форте, С.Разработка приложений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Microsoft SQL Server 2008 : пер. с англ. / Л. Лобел, Э. Дж. Браст, С.</w:t>
      </w:r>
      <w:r>
        <w:rPr>
          <w:spacing w:val="1"/>
          <w:sz w:val="28"/>
        </w:rPr>
        <w:t xml:space="preserve"> </w:t>
      </w:r>
      <w:r>
        <w:rPr>
          <w:sz w:val="28"/>
        </w:rPr>
        <w:t>Форте .— М. ; СПб. : Русская Редакция : БХВ-Петербург, 2010 .—</w:t>
      </w:r>
      <w:r>
        <w:rPr>
          <w:spacing w:val="1"/>
          <w:sz w:val="28"/>
        </w:rPr>
        <w:t xml:space="preserve"> </w:t>
      </w:r>
      <w:r>
        <w:rPr>
          <w:sz w:val="28"/>
        </w:rPr>
        <w:t>1024 с.</w:t>
      </w:r>
    </w:p>
    <w:p w:rsidR="0072603A" w:rsidRDefault="00F52AEB">
      <w:pPr>
        <w:pStyle w:val="a5"/>
        <w:numPr>
          <w:ilvl w:val="1"/>
          <w:numId w:val="4"/>
        </w:numPr>
        <w:tabs>
          <w:tab w:val="left" w:pos="1881"/>
        </w:tabs>
        <w:spacing w:line="362" w:lineRule="auto"/>
        <w:ind w:left="940" w:right="313"/>
        <w:jc w:val="both"/>
        <w:sectPr w:rsidR="0072603A">
          <w:footerReference w:type="default" r:id="rId269"/>
          <w:pgSz w:w="11906" w:h="16838"/>
          <w:pgMar w:top="1360" w:right="1120" w:bottom="1260" w:left="1220" w:header="720" w:footer="987" w:gutter="0"/>
          <w:cols w:space="720"/>
        </w:sectPr>
      </w:pPr>
      <w:r>
        <w:rPr>
          <w:sz w:val="28"/>
        </w:rPr>
        <w:t>Туманов, В.Е. Проектирование хранилищ данных для систем бизнес-</w:t>
      </w:r>
      <w:r>
        <w:rPr>
          <w:spacing w:val="-67"/>
          <w:sz w:val="28"/>
        </w:rPr>
        <w:t xml:space="preserve"> </w:t>
      </w:r>
      <w:r>
        <w:rPr>
          <w:sz w:val="28"/>
        </w:rPr>
        <w:t>аналитики:</w:t>
      </w:r>
      <w:r>
        <w:rPr>
          <w:spacing w:val="37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35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32"/>
          <w:sz w:val="28"/>
        </w:rPr>
        <w:t xml:space="preserve"> </w:t>
      </w:r>
      <w:r>
        <w:rPr>
          <w:sz w:val="28"/>
        </w:rPr>
        <w:t>/</w:t>
      </w:r>
      <w:r>
        <w:rPr>
          <w:spacing w:val="35"/>
          <w:sz w:val="28"/>
        </w:rPr>
        <w:t xml:space="preserve"> </w:t>
      </w:r>
      <w:r>
        <w:rPr>
          <w:sz w:val="28"/>
        </w:rPr>
        <w:t>В.Е.</w:t>
      </w:r>
      <w:r>
        <w:rPr>
          <w:spacing w:val="36"/>
          <w:sz w:val="28"/>
        </w:rPr>
        <w:t xml:space="preserve"> </w:t>
      </w:r>
      <w:r>
        <w:rPr>
          <w:sz w:val="28"/>
        </w:rPr>
        <w:t>Туманов.—</w:t>
      </w:r>
      <w:r>
        <w:rPr>
          <w:spacing w:val="35"/>
          <w:sz w:val="28"/>
        </w:rPr>
        <w:t xml:space="preserve"> </w:t>
      </w:r>
      <w:r>
        <w:rPr>
          <w:sz w:val="28"/>
        </w:rPr>
        <w:t>М.</w:t>
      </w:r>
      <w:r>
        <w:rPr>
          <w:spacing w:val="34"/>
          <w:sz w:val="28"/>
        </w:rPr>
        <w:t xml:space="preserve"> </w:t>
      </w:r>
      <w:r>
        <w:rPr>
          <w:sz w:val="28"/>
        </w:rPr>
        <w:t>:</w:t>
      </w:r>
      <w:r>
        <w:rPr>
          <w:spacing w:val="33"/>
          <w:sz w:val="28"/>
        </w:rPr>
        <w:t xml:space="preserve"> </w:t>
      </w:r>
      <w:r>
        <w:rPr>
          <w:sz w:val="28"/>
        </w:rPr>
        <w:t>Интернет-</w:t>
      </w:r>
    </w:p>
    <w:p w:rsidR="0072603A" w:rsidRDefault="00F52AEB">
      <w:pPr>
        <w:pStyle w:val="Textbody"/>
        <w:spacing w:before="59" w:line="360" w:lineRule="auto"/>
        <w:ind w:left="940"/>
      </w:pPr>
      <w:r>
        <w:lastRenderedPageBreak/>
        <w:t>Университет</w:t>
      </w:r>
      <w:r>
        <w:rPr>
          <w:spacing w:val="15"/>
        </w:rPr>
        <w:t xml:space="preserve"> </w:t>
      </w:r>
      <w:r>
        <w:t>Информационных</w:t>
      </w:r>
      <w:r>
        <w:rPr>
          <w:spacing w:val="18"/>
        </w:rPr>
        <w:t xml:space="preserve"> </w:t>
      </w:r>
      <w:r>
        <w:t>Технологий</w:t>
      </w:r>
      <w:r>
        <w:rPr>
          <w:spacing w:val="16"/>
        </w:rPr>
        <w:t xml:space="preserve"> </w:t>
      </w:r>
      <w:r>
        <w:t>:</w:t>
      </w:r>
      <w:r>
        <w:rPr>
          <w:spacing w:val="19"/>
        </w:rPr>
        <w:t xml:space="preserve"> </w:t>
      </w:r>
      <w:r>
        <w:t>БИНОМ.</w:t>
      </w:r>
      <w:r>
        <w:rPr>
          <w:spacing w:val="17"/>
        </w:rPr>
        <w:t xml:space="preserve"> </w:t>
      </w:r>
      <w:r>
        <w:t>Лаборатория</w:t>
      </w:r>
      <w:r>
        <w:rPr>
          <w:spacing w:val="-67"/>
        </w:rPr>
        <w:t xml:space="preserve"> </w:t>
      </w:r>
      <w:r>
        <w:t>знаний,</w:t>
      </w:r>
      <w:r>
        <w:rPr>
          <w:spacing w:val="-4"/>
        </w:rPr>
        <w:t xml:space="preserve"> </w:t>
      </w:r>
      <w:r>
        <w:t>2011</w:t>
      </w:r>
      <w:r>
        <w:rPr>
          <w:spacing w:val="1"/>
        </w:rPr>
        <w:t xml:space="preserve"> </w:t>
      </w:r>
      <w:r>
        <w:t>.—</w:t>
      </w:r>
      <w:r>
        <w:rPr>
          <w:spacing w:val="-1"/>
        </w:rPr>
        <w:t xml:space="preserve"> </w:t>
      </w:r>
      <w:r>
        <w:t>615</w:t>
      </w:r>
      <w:r>
        <w:rPr>
          <w:spacing w:val="-1"/>
        </w:rPr>
        <w:t xml:space="preserve"> </w:t>
      </w:r>
      <w:r>
        <w:t>с.</w:t>
      </w:r>
    </w:p>
    <w:p w:rsidR="0072603A" w:rsidRDefault="0072603A">
      <w:pPr>
        <w:pStyle w:val="Textbody"/>
        <w:spacing w:before="6"/>
        <w:rPr>
          <w:sz w:val="42"/>
        </w:rPr>
      </w:pPr>
    </w:p>
    <w:p w:rsidR="0072603A" w:rsidRDefault="00F52AEB">
      <w:pPr>
        <w:pStyle w:val="1"/>
        <w:numPr>
          <w:ilvl w:val="0"/>
          <w:numId w:val="4"/>
        </w:numPr>
        <w:tabs>
          <w:tab w:val="left" w:pos="915"/>
          <w:tab w:val="left" w:pos="916"/>
          <w:tab w:val="left" w:pos="2451"/>
          <w:tab w:val="left" w:pos="3889"/>
        </w:tabs>
        <w:spacing w:line="360" w:lineRule="auto"/>
        <w:ind w:right="330"/>
      </w:pPr>
      <w:bookmarkStart w:id="7" w:name="_TOC_250003"/>
      <w:r>
        <w:t>Перечень</w:t>
      </w:r>
      <w:r>
        <w:tab/>
        <w:t>ресурсов</w:t>
      </w:r>
      <w:r>
        <w:tab/>
        <w:t>информационно-телекоммуникационной</w:t>
      </w:r>
      <w:r>
        <w:rPr>
          <w:spacing w:val="1"/>
        </w:rPr>
        <w:t xml:space="preserve"> </w:t>
      </w:r>
      <w:r>
        <w:t>сети</w:t>
      </w:r>
      <w:r>
        <w:rPr>
          <w:spacing w:val="39"/>
        </w:rPr>
        <w:t xml:space="preserve"> </w:t>
      </w:r>
      <w:r>
        <w:t>«Интернет»,</w:t>
      </w:r>
      <w:r>
        <w:rPr>
          <w:spacing w:val="38"/>
        </w:rPr>
        <w:t xml:space="preserve"> </w:t>
      </w:r>
      <w:r>
        <w:t>необходимых</w:t>
      </w:r>
      <w:r>
        <w:rPr>
          <w:spacing w:val="42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освоения</w:t>
      </w:r>
      <w:r>
        <w:rPr>
          <w:spacing w:val="40"/>
        </w:rPr>
        <w:t xml:space="preserve"> </w:t>
      </w:r>
      <w:bookmarkEnd w:id="7"/>
      <w:r>
        <w:t>дисциплины:</w:t>
      </w:r>
    </w:p>
    <w:p w:rsidR="0072603A" w:rsidRDefault="0072603A">
      <w:pPr>
        <w:pStyle w:val="Textbody"/>
        <w:spacing w:before="5"/>
        <w:rPr>
          <w:b/>
          <w:sz w:val="41"/>
        </w:rPr>
      </w:pPr>
    </w:p>
    <w:p w:rsidR="0072603A" w:rsidRDefault="00F52AEB">
      <w:pPr>
        <w:pStyle w:val="Textbody"/>
        <w:spacing w:line="362" w:lineRule="auto"/>
        <w:ind w:left="580"/>
      </w:pPr>
      <w:r>
        <w:t>14.</w:t>
      </w:r>
      <w:hyperlink r:id="rId270" w:history="1">
        <w:r>
          <w:t xml:space="preserve">http://www.cio.ru </w:t>
        </w:r>
      </w:hyperlink>
      <w:r>
        <w:t xml:space="preserve">– журнал «Директор информационной </w:t>
      </w:r>
      <w:r>
        <w:t>службы»</w:t>
      </w:r>
      <w:r>
        <w:rPr>
          <w:spacing w:val="1"/>
        </w:rPr>
        <w:t xml:space="preserve"> </w:t>
      </w:r>
      <w:r>
        <w:t>15.</w:t>
      </w:r>
      <w:hyperlink r:id="rId271" w:history="1">
        <w:r>
          <w:t>http://www.aproiect.ru</w:t>
        </w:r>
      </w:hyperlink>
      <w:hyperlink r:id="rId272" w:history="1">
        <w:r>
          <w:rPr>
            <w:spacing w:val="8"/>
          </w:rPr>
          <w:t xml:space="preserve"> </w:t>
        </w:r>
      </w:hyperlink>
      <w:r>
        <w:t>–</w:t>
      </w:r>
      <w:r>
        <w:rPr>
          <w:spacing w:val="6"/>
        </w:rPr>
        <w:t xml:space="preserve"> </w:t>
      </w:r>
      <w:r>
        <w:t>ресурс</w:t>
      </w:r>
      <w:r>
        <w:rPr>
          <w:spacing w:val="5"/>
        </w:rPr>
        <w:t xml:space="preserve"> </w:t>
      </w:r>
      <w:r>
        <w:t>посвящен</w:t>
      </w:r>
      <w:r>
        <w:rPr>
          <w:spacing w:val="5"/>
        </w:rPr>
        <w:t xml:space="preserve"> </w:t>
      </w:r>
      <w:r>
        <w:t>описанию</w:t>
      </w:r>
      <w:r>
        <w:rPr>
          <w:spacing w:val="4"/>
        </w:rPr>
        <w:t xml:space="preserve"> </w:t>
      </w:r>
      <w:r>
        <w:t>проектов</w:t>
      </w:r>
      <w:r>
        <w:rPr>
          <w:spacing w:val="4"/>
        </w:rPr>
        <w:t xml:space="preserve"> </w:t>
      </w:r>
      <w:r>
        <w:t>автома-</w:t>
      </w:r>
    </w:p>
    <w:p w:rsidR="0072603A" w:rsidRDefault="00F52AEB">
      <w:pPr>
        <w:pStyle w:val="Textbody"/>
        <w:spacing w:line="317" w:lineRule="exact"/>
        <w:ind w:left="940"/>
      </w:pPr>
      <w:r>
        <w:t>тизации</w:t>
      </w:r>
    </w:p>
    <w:p w:rsidR="0072603A" w:rsidRDefault="00F52AEB">
      <w:pPr>
        <w:pStyle w:val="a5"/>
        <w:numPr>
          <w:ilvl w:val="0"/>
          <w:numId w:val="55"/>
        </w:numPr>
        <w:tabs>
          <w:tab w:val="left" w:pos="1881"/>
        </w:tabs>
        <w:spacing w:before="160" w:line="360" w:lineRule="auto"/>
        <w:ind w:left="940" w:right="309"/>
      </w:pPr>
      <w:hyperlink r:id="rId273" w:history="1">
        <w:r>
          <w:rPr>
            <w:sz w:val="28"/>
          </w:rPr>
          <w:t>http://www.cnews.ru</w:t>
        </w:r>
      </w:hyperlink>
      <w:r>
        <w:rPr>
          <w:spacing w:val="62"/>
          <w:sz w:val="28"/>
        </w:rPr>
        <w:t xml:space="preserve"> </w:t>
      </w:r>
      <w:r>
        <w:rPr>
          <w:sz w:val="28"/>
        </w:rPr>
        <w:t>–</w:t>
      </w:r>
      <w:r>
        <w:rPr>
          <w:spacing w:val="63"/>
          <w:sz w:val="28"/>
        </w:rPr>
        <w:t xml:space="preserve"> </w:t>
      </w:r>
      <w:r>
        <w:rPr>
          <w:sz w:val="28"/>
        </w:rPr>
        <w:t>ресурс</w:t>
      </w:r>
      <w:r>
        <w:rPr>
          <w:spacing w:val="62"/>
          <w:sz w:val="28"/>
        </w:rPr>
        <w:t xml:space="preserve"> </w:t>
      </w:r>
      <w:r>
        <w:rPr>
          <w:sz w:val="28"/>
        </w:rPr>
        <w:t>посвящен</w:t>
      </w:r>
      <w:r>
        <w:rPr>
          <w:spacing w:val="62"/>
          <w:sz w:val="28"/>
        </w:rPr>
        <w:t xml:space="preserve"> </w:t>
      </w:r>
      <w:r>
        <w:rPr>
          <w:sz w:val="28"/>
        </w:rPr>
        <w:t>инновациям</w:t>
      </w:r>
      <w:r>
        <w:rPr>
          <w:spacing w:val="61"/>
          <w:sz w:val="28"/>
        </w:rPr>
        <w:t xml:space="preserve"> </w:t>
      </w:r>
      <w:r>
        <w:rPr>
          <w:sz w:val="28"/>
        </w:rPr>
        <w:t>в</w:t>
      </w:r>
      <w:r>
        <w:rPr>
          <w:spacing w:val="6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62"/>
          <w:sz w:val="28"/>
        </w:rPr>
        <w:t xml:space="preserve"> </w:t>
      </w:r>
      <w:r>
        <w:rPr>
          <w:sz w:val="28"/>
        </w:rPr>
        <w:t>ин-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формационных технологий</w:t>
      </w:r>
    </w:p>
    <w:p w:rsidR="0072603A" w:rsidRDefault="00F52AEB">
      <w:pPr>
        <w:pStyle w:val="a5"/>
        <w:numPr>
          <w:ilvl w:val="0"/>
          <w:numId w:val="3"/>
        </w:numPr>
        <w:tabs>
          <w:tab w:val="left" w:pos="1881"/>
        </w:tabs>
        <w:spacing w:before="2" w:line="360" w:lineRule="auto"/>
        <w:ind w:left="940" w:right="312"/>
      </w:pPr>
      <w:hyperlink r:id="rId274" w:history="1">
        <w:r>
          <w:rPr>
            <w:sz w:val="28"/>
          </w:rPr>
          <w:t>http://www.ione.ru</w:t>
        </w:r>
      </w:hyperlink>
      <w:r>
        <w:rPr>
          <w:spacing w:val="34"/>
          <w:sz w:val="28"/>
        </w:rPr>
        <w:t xml:space="preserve"> </w:t>
      </w:r>
      <w:r>
        <w:rPr>
          <w:sz w:val="28"/>
        </w:rPr>
        <w:t>–</w:t>
      </w:r>
      <w:r>
        <w:rPr>
          <w:spacing w:val="32"/>
          <w:sz w:val="28"/>
        </w:rPr>
        <w:t xml:space="preserve"> </w:t>
      </w:r>
      <w:r>
        <w:rPr>
          <w:sz w:val="28"/>
        </w:rPr>
        <w:t>ресурс</w:t>
      </w:r>
      <w:r>
        <w:rPr>
          <w:spacing w:val="31"/>
          <w:sz w:val="28"/>
        </w:rPr>
        <w:t xml:space="preserve"> </w:t>
      </w:r>
      <w:r>
        <w:rPr>
          <w:sz w:val="28"/>
        </w:rPr>
        <w:t>посвящен</w:t>
      </w:r>
      <w:r>
        <w:rPr>
          <w:spacing w:val="31"/>
          <w:sz w:val="28"/>
        </w:rPr>
        <w:t xml:space="preserve"> </w:t>
      </w:r>
      <w:r>
        <w:rPr>
          <w:sz w:val="28"/>
        </w:rPr>
        <w:t>анализу</w:t>
      </w:r>
      <w:r>
        <w:rPr>
          <w:spacing w:val="29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31"/>
          <w:sz w:val="28"/>
        </w:rPr>
        <w:t xml:space="preserve"> </w:t>
      </w:r>
      <w:r>
        <w:rPr>
          <w:sz w:val="28"/>
        </w:rPr>
        <w:t>информаци-</w:t>
      </w:r>
      <w:r>
        <w:rPr>
          <w:spacing w:val="-67"/>
          <w:sz w:val="28"/>
        </w:rPr>
        <w:t xml:space="preserve"> </w:t>
      </w:r>
      <w:r>
        <w:rPr>
          <w:sz w:val="28"/>
        </w:rPr>
        <w:t>онных технологий</w:t>
      </w:r>
    </w:p>
    <w:p w:rsidR="0072603A" w:rsidRDefault="00F52AEB">
      <w:pPr>
        <w:pStyle w:val="a5"/>
        <w:numPr>
          <w:ilvl w:val="0"/>
          <w:numId w:val="3"/>
        </w:numPr>
        <w:tabs>
          <w:tab w:val="left" w:pos="1521"/>
        </w:tabs>
        <w:spacing w:line="360" w:lineRule="auto"/>
        <w:ind w:left="580" w:right="313" w:firstLine="0"/>
      </w:pPr>
      <w:hyperlink r:id="rId275" w:history="1">
        <w:r>
          <w:rPr>
            <w:sz w:val="28"/>
          </w:rPr>
          <w:t xml:space="preserve">http://www.osp.ru </w:t>
        </w:r>
      </w:hyperlink>
      <w:r>
        <w:rPr>
          <w:sz w:val="28"/>
        </w:rPr>
        <w:t>– журнал «Открыты</w:t>
      </w:r>
      <w:r>
        <w:rPr>
          <w:sz w:val="28"/>
        </w:rPr>
        <w:t>е Информационные системы»</w:t>
      </w:r>
      <w:r>
        <w:rPr>
          <w:spacing w:val="1"/>
          <w:sz w:val="28"/>
        </w:rPr>
        <w:t xml:space="preserve"> </w:t>
      </w:r>
      <w:r>
        <w:rPr>
          <w:sz w:val="28"/>
        </w:rPr>
        <w:t>19.</w:t>
      </w:r>
      <w:hyperlink r:id="rId276" w:history="1">
        <w:r>
          <w:rPr>
            <w:sz w:val="28"/>
          </w:rPr>
          <w:t xml:space="preserve">http://www.cio-world.ru </w:t>
        </w:r>
      </w:hyperlink>
      <w:r>
        <w:rPr>
          <w:sz w:val="28"/>
        </w:rPr>
        <w:t>– журнал «CIO - world»</w:t>
      </w:r>
      <w:r>
        <w:rPr>
          <w:spacing w:val="1"/>
          <w:sz w:val="28"/>
        </w:rPr>
        <w:t xml:space="preserve"> </w:t>
      </w:r>
      <w:r>
        <w:rPr>
          <w:sz w:val="28"/>
        </w:rPr>
        <w:t>20.</w:t>
      </w:r>
      <w:hyperlink r:id="rId277" w:history="1">
        <w:r>
          <w:rPr>
            <w:sz w:val="28"/>
          </w:rPr>
          <w:t xml:space="preserve">http://www.consultant.ru </w:t>
        </w:r>
      </w:hyperlink>
      <w:r>
        <w:rPr>
          <w:sz w:val="28"/>
        </w:rPr>
        <w:t>/ СПС Консультант Плюс</w:t>
      </w:r>
      <w:r>
        <w:rPr>
          <w:spacing w:val="1"/>
          <w:sz w:val="28"/>
        </w:rPr>
        <w:t xml:space="preserve"> </w:t>
      </w:r>
      <w:r>
        <w:rPr>
          <w:sz w:val="28"/>
        </w:rPr>
        <w:t>21.</w:t>
      </w:r>
      <w:hyperlink r:id="rId278" w:history="1">
        <w:r>
          <w:rPr>
            <w:sz w:val="28"/>
          </w:rPr>
          <w:t>http://www.itmanager.ru</w:t>
        </w:r>
      </w:hyperlink>
      <w:hyperlink r:id="rId279" w:history="1">
        <w:r>
          <w:rPr>
            <w:spacing w:val="12"/>
            <w:sz w:val="28"/>
          </w:rPr>
          <w:t xml:space="preserve"> </w:t>
        </w:r>
      </w:hyperlink>
      <w:r>
        <w:rPr>
          <w:sz w:val="28"/>
        </w:rPr>
        <w:t>/-</w:t>
      </w:r>
      <w:r>
        <w:rPr>
          <w:spacing w:val="12"/>
          <w:sz w:val="28"/>
        </w:rPr>
        <w:t xml:space="preserve"> </w:t>
      </w:r>
      <w:r>
        <w:rPr>
          <w:sz w:val="28"/>
        </w:rPr>
        <w:t>журнал</w:t>
      </w:r>
      <w:r>
        <w:rPr>
          <w:spacing w:val="9"/>
          <w:sz w:val="28"/>
        </w:rPr>
        <w:t xml:space="preserve"> </w:t>
      </w:r>
      <w:r>
        <w:rPr>
          <w:sz w:val="28"/>
        </w:rPr>
        <w:t>посвящен</w:t>
      </w:r>
      <w:r>
        <w:rPr>
          <w:spacing w:val="12"/>
          <w:sz w:val="28"/>
        </w:rPr>
        <w:t xml:space="preserve"> </w:t>
      </w:r>
      <w:r>
        <w:rPr>
          <w:sz w:val="28"/>
        </w:rPr>
        <w:t>анализу</w:t>
      </w:r>
      <w:r>
        <w:rPr>
          <w:spacing w:val="8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11"/>
          <w:sz w:val="28"/>
        </w:rPr>
        <w:t xml:space="preserve"> </w:t>
      </w:r>
      <w:r>
        <w:rPr>
          <w:sz w:val="28"/>
        </w:rPr>
        <w:t>управ-</w:t>
      </w:r>
    </w:p>
    <w:p w:rsidR="0072603A" w:rsidRDefault="00F52AEB">
      <w:pPr>
        <w:pStyle w:val="Textbody"/>
        <w:ind w:left="940"/>
      </w:pPr>
      <w:r>
        <w:t>ления ИТ</w:t>
      </w:r>
    </w:p>
    <w:p w:rsidR="0072603A" w:rsidRDefault="00F52AEB">
      <w:pPr>
        <w:pStyle w:val="a5"/>
        <w:numPr>
          <w:ilvl w:val="0"/>
          <w:numId w:val="56"/>
        </w:numPr>
        <w:tabs>
          <w:tab w:val="left" w:pos="1881"/>
          <w:tab w:val="left" w:pos="4866"/>
        </w:tabs>
        <w:spacing w:before="160" w:line="360" w:lineRule="auto"/>
        <w:ind w:left="940" w:right="316"/>
      </w:pPr>
      <w:hyperlink r:id="rId280" w:history="1">
        <w:r>
          <w:rPr>
            <w:sz w:val="28"/>
          </w:rPr>
          <w:t>http://www.microsoft.com/ru-ru/server-cloud/solutions/business-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intelligence/default.aspx</w:t>
      </w:r>
      <w:r>
        <w:rPr>
          <w:sz w:val="28"/>
        </w:rPr>
        <w:tab/>
        <w:t>-</w:t>
      </w:r>
      <w:r>
        <w:rPr>
          <w:spacing w:val="45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43"/>
          <w:sz w:val="28"/>
        </w:rPr>
        <w:t xml:space="preserve"> </w:t>
      </w:r>
      <w:r>
        <w:rPr>
          <w:sz w:val="28"/>
        </w:rPr>
        <w:t>бизнес-аналитики</w:t>
      </w:r>
      <w:r>
        <w:rPr>
          <w:spacing w:val="45"/>
          <w:sz w:val="28"/>
        </w:rPr>
        <w:t xml:space="preserve"> </w:t>
      </w:r>
      <w:r>
        <w:rPr>
          <w:sz w:val="28"/>
        </w:rPr>
        <w:t>во</w:t>
      </w:r>
      <w:r>
        <w:rPr>
          <w:spacing w:val="46"/>
          <w:sz w:val="28"/>
        </w:rPr>
        <w:t xml:space="preserve"> </w:t>
      </w:r>
      <w:r>
        <w:rPr>
          <w:sz w:val="28"/>
        </w:rPr>
        <w:t>всей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Office</w:t>
      </w:r>
      <w:r>
        <w:rPr>
          <w:spacing w:val="-1"/>
          <w:sz w:val="28"/>
        </w:rPr>
        <w:t xml:space="preserve"> </w:t>
      </w:r>
      <w:r>
        <w:rPr>
          <w:sz w:val="28"/>
        </w:rPr>
        <w:t>и SQL</w:t>
      </w:r>
      <w:r>
        <w:rPr>
          <w:spacing w:val="-1"/>
          <w:sz w:val="28"/>
        </w:rPr>
        <w:t xml:space="preserve"> </w:t>
      </w:r>
      <w:r>
        <w:rPr>
          <w:sz w:val="28"/>
        </w:rPr>
        <w:t>Server</w:t>
      </w:r>
    </w:p>
    <w:p w:rsidR="0072603A" w:rsidRDefault="00F52AEB">
      <w:pPr>
        <w:pStyle w:val="a5"/>
        <w:numPr>
          <w:ilvl w:val="0"/>
          <w:numId w:val="2"/>
        </w:numPr>
        <w:tabs>
          <w:tab w:val="left" w:pos="1881"/>
          <w:tab w:val="left" w:pos="8628"/>
        </w:tabs>
        <w:spacing w:line="360" w:lineRule="auto"/>
        <w:ind w:left="940" w:right="315"/>
      </w:pPr>
      <w:r>
        <w:rPr>
          <w:sz w:val="28"/>
        </w:rPr>
        <w:t>https://technet.microsoft.com/ru-ru/library/dn205112.aspx</w:t>
      </w:r>
      <w:r>
        <w:rPr>
          <w:sz w:val="28"/>
        </w:rPr>
        <w:tab/>
        <w:t>-настройка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конфигурация</w:t>
      </w:r>
      <w:r>
        <w:rPr>
          <w:spacing w:val="-1"/>
          <w:sz w:val="28"/>
        </w:rPr>
        <w:t xml:space="preserve"> </w:t>
      </w:r>
      <w:r>
        <w:rPr>
          <w:sz w:val="28"/>
        </w:rPr>
        <w:t>SharePoint Server 2013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SQL</w:t>
      </w:r>
      <w:r>
        <w:rPr>
          <w:spacing w:val="-2"/>
          <w:sz w:val="28"/>
        </w:rPr>
        <w:t xml:space="preserve"> </w:t>
      </w:r>
      <w:r>
        <w:rPr>
          <w:sz w:val="28"/>
        </w:rPr>
        <w:t>Server BI</w:t>
      </w:r>
    </w:p>
    <w:p w:rsidR="0072603A" w:rsidRDefault="0072603A">
      <w:pPr>
        <w:pStyle w:val="Textbody"/>
        <w:spacing w:before="6"/>
        <w:rPr>
          <w:sz w:val="42"/>
        </w:rPr>
      </w:pPr>
    </w:p>
    <w:p w:rsidR="0072603A" w:rsidRDefault="00F52AEB">
      <w:pPr>
        <w:pStyle w:val="1"/>
        <w:numPr>
          <w:ilvl w:val="0"/>
          <w:numId w:val="57"/>
        </w:numPr>
        <w:tabs>
          <w:tab w:val="left" w:pos="956"/>
        </w:tabs>
        <w:spacing w:line="360" w:lineRule="auto"/>
        <w:ind w:right="315"/>
      </w:pPr>
      <w:bookmarkStart w:id="8" w:name="_TOC_250002"/>
      <w:r>
        <w:t>Методические</w:t>
      </w:r>
      <w:r>
        <w:rPr>
          <w:spacing w:val="62"/>
        </w:rPr>
        <w:t xml:space="preserve"> </w:t>
      </w:r>
      <w:r>
        <w:t>указания</w:t>
      </w:r>
      <w:r>
        <w:rPr>
          <w:spacing w:val="61"/>
        </w:rPr>
        <w:t xml:space="preserve"> </w:t>
      </w:r>
      <w:r>
        <w:t>для</w:t>
      </w:r>
      <w:r>
        <w:rPr>
          <w:spacing w:val="61"/>
        </w:rPr>
        <w:t xml:space="preserve"> </w:t>
      </w:r>
      <w:r>
        <w:t>обучающихся</w:t>
      </w:r>
      <w:r>
        <w:rPr>
          <w:spacing w:val="61"/>
        </w:rPr>
        <w:t xml:space="preserve"> </w:t>
      </w:r>
      <w:r>
        <w:t>по</w:t>
      </w:r>
      <w:r>
        <w:rPr>
          <w:spacing w:val="63"/>
        </w:rPr>
        <w:t xml:space="preserve"> </w:t>
      </w:r>
      <w:r>
        <w:t>освоению</w:t>
      </w:r>
      <w:r>
        <w:rPr>
          <w:spacing w:val="61"/>
        </w:rPr>
        <w:t xml:space="preserve"> </w:t>
      </w:r>
      <w:r>
        <w:rPr>
          <w:spacing w:val="13"/>
        </w:rPr>
        <w:t>дис-</w:t>
      </w:r>
      <w:r>
        <w:rPr>
          <w:spacing w:val="-67"/>
        </w:rPr>
        <w:t xml:space="preserve"> </w:t>
      </w:r>
      <w:bookmarkEnd w:id="8"/>
      <w:r>
        <w:t>циплины</w:t>
      </w:r>
    </w:p>
    <w:p w:rsidR="0072603A" w:rsidRDefault="00F52AEB">
      <w:pPr>
        <w:pStyle w:val="Textbody"/>
        <w:spacing w:line="317" w:lineRule="exact"/>
        <w:ind w:right="314"/>
        <w:jc w:val="right"/>
      </w:pPr>
      <w:r>
        <w:t>Таблица</w:t>
      </w:r>
      <w:r>
        <w:rPr>
          <w:spacing w:val="-1"/>
        </w:rPr>
        <w:t xml:space="preserve"> </w:t>
      </w:r>
      <w:r>
        <w:t>9</w:t>
      </w:r>
    </w:p>
    <w:p w:rsidR="0072603A" w:rsidRDefault="0072603A">
      <w:pPr>
        <w:pStyle w:val="Textbody"/>
        <w:spacing w:before="6"/>
        <w:rPr>
          <w:sz w:val="14"/>
        </w:rPr>
      </w:pPr>
    </w:p>
    <w:tbl>
      <w:tblPr>
        <w:tblW w:w="9248" w:type="dxa"/>
        <w:tblInd w:w="1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29"/>
        <w:gridCol w:w="2936"/>
        <w:gridCol w:w="3083"/>
      </w:tblGrid>
      <w:tr w:rsidR="0072603A">
        <w:tblPrEx>
          <w:tblCellMar>
            <w:top w:w="0" w:type="dxa"/>
            <w:bottom w:w="0" w:type="dxa"/>
          </w:tblCellMar>
        </w:tblPrEx>
        <w:trPr>
          <w:trHeight w:val="829"/>
        </w:trPr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76" w:lineRule="exact"/>
              <w:ind w:left="173" w:right="1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9"/>
                <w:sz w:val="24"/>
              </w:rPr>
              <w:t>методиче-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73" w:lineRule="exact"/>
              <w:ind w:left="455"/>
              <w:rPr>
                <w:b/>
                <w:sz w:val="24"/>
              </w:rPr>
            </w:pPr>
            <w:r>
              <w:rPr>
                <w:b/>
                <w:sz w:val="24"/>
              </w:rPr>
              <w:t>Год</w:t>
            </w:r>
            <w:r>
              <w:rPr>
                <w:b/>
                <w:spacing w:val="74"/>
                <w:sz w:val="24"/>
              </w:rPr>
              <w:t xml:space="preserve"> </w:t>
            </w:r>
            <w:r>
              <w:rPr>
                <w:b/>
                <w:sz w:val="24"/>
              </w:rPr>
              <w:t>утверждения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ind w:left="1091" w:hanging="540"/>
              <w:rPr>
                <w:b/>
                <w:sz w:val="24"/>
              </w:rPr>
            </w:pPr>
            <w:r>
              <w:rPr>
                <w:b/>
                <w:sz w:val="24"/>
              </w:rPr>
              <w:t>Адрес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Интернет-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ресурса</w:t>
            </w:r>
          </w:p>
        </w:tc>
      </w:tr>
    </w:tbl>
    <w:p w:rsidR="00000000" w:rsidRDefault="00F52AEB">
      <w:pPr>
        <w:rPr>
          <w:rFonts w:ascii="Times New Roman" w:eastAsia="Times New Roman" w:hAnsi="Times New Roman" w:cs="Times New Roman"/>
          <w:vanish/>
          <w:sz w:val="28"/>
          <w:szCs w:val="28"/>
          <w:lang w:val="ru-RU"/>
        </w:rPr>
        <w:sectPr w:rsidR="00000000">
          <w:footerReference w:type="default" r:id="rId281"/>
          <w:pgSz w:w="11906" w:h="16838"/>
          <w:pgMar w:top="1360" w:right="1120" w:bottom="1260" w:left="1220" w:header="720" w:footer="987" w:gutter="0"/>
          <w:cols w:space="720"/>
        </w:sectPr>
      </w:pPr>
    </w:p>
    <w:tbl>
      <w:tblPr>
        <w:tblW w:w="9248" w:type="dxa"/>
        <w:tblInd w:w="1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29"/>
        <w:gridCol w:w="2936"/>
        <w:gridCol w:w="3083"/>
      </w:tblGrid>
      <w:tr w:rsidR="0072603A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Методические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 xml:space="preserve">указания  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72603A" w:rsidRDefault="00F52AE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лекциям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Методические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 xml:space="preserve">указания  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72603A" w:rsidRDefault="00F52AE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практическим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занятиям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553"/>
        </w:trPr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Методические  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 xml:space="preserve">указания  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72603A" w:rsidRDefault="00F52AEB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самостоятельной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rPr>
                <w:sz w:val="26"/>
              </w:rPr>
            </w:pPr>
          </w:p>
        </w:tc>
      </w:tr>
    </w:tbl>
    <w:p w:rsidR="0072603A" w:rsidRDefault="0072603A">
      <w:pPr>
        <w:pStyle w:val="Textbody"/>
        <w:spacing w:before="6"/>
        <w:rPr>
          <w:sz w:val="18"/>
        </w:rPr>
      </w:pPr>
    </w:p>
    <w:p w:rsidR="0072603A" w:rsidRDefault="00F52AEB">
      <w:pPr>
        <w:pStyle w:val="1"/>
        <w:numPr>
          <w:ilvl w:val="0"/>
          <w:numId w:val="4"/>
        </w:numPr>
        <w:tabs>
          <w:tab w:val="left" w:pos="992"/>
        </w:tabs>
        <w:spacing w:before="89" w:line="360" w:lineRule="auto"/>
        <w:ind w:right="316"/>
        <w:jc w:val="both"/>
      </w:pPr>
      <w:bookmarkStart w:id="9" w:name="_TOC_250001"/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70"/>
        </w:rPr>
        <w:t xml:space="preserve"> </w:t>
      </w:r>
      <w:r>
        <w:t>по</w:t>
      </w:r>
      <w:r>
        <w:rPr>
          <w:spacing w:val="70"/>
        </w:rPr>
        <w:t xml:space="preserve"> </w:t>
      </w:r>
      <w:r>
        <w:t>дисциплине,</w:t>
      </w:r>
      <w:r>
        <w:rPr>
          <w:spacing w:val="70"/>
        </w:rPr>
        <w:t xml:space="preserve"> </w:t>
      </w:r>
      <w:r>
        <w:rPr>
          <w:spacing w:val="12"/>
        </w:rPr>
        <w:t>вклю-</w:t>
      </w:r>
      <w:r>
        <w:rPr>
          <w:spacing w:val="13"/>
        </w:rPr>
        <w:t xml:space="preserve"> </w:t>
      </w:r>
      <w:r>
        <w:t>чая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11"/>
        </w:rPr>
        <w:t>инфор-</w:t>
      </w:r>
      <w:r>
        <w:rPr>
          <w:spacing w:val="12"/>
        </w:rPr>
        <w:t xml:space="preserve"> </w:t>
      </w:r>
      <w:r>
        <w:t>мационных</w:t>
      </w:r>
      <w:r>
        <w:rPr>
          <w:spacing w:val="22"/>
        </w:rPr>
        <w:t xml:space="preserve"> </w:t>
      </w:r>
      <w:r>
        <w:t>справочных</w:t>
      </w:r>
      <w:r>
        <w:rPr>
          <w:spacing w:val="23"/>
        </w:rPr>
        <w:t xml:space="preserve"> </w:t>
      </w:r>
      <w:bookmarkEnd w:id="9"/>
      <w:r>
        <w:t>систем</w:t>
      </w:r>
    </w:p>
    <w:p w:rsidR="0072603A" w:rsidRDefault="0072603A">
      <w:pPr>
        <w:pStyle w:val="Textbody"/>
        <w:spacing w:before="6"/>
        <w:rPr>
          <w:b/>
          <w:sz w:val="41"/>
        </w:rPr>
      </w:pPr>
    </w:p>
    <w:p w:rsidR="0072603A" w:rsidRDefault="00F52AEB">
      <w:pPr>
        <w:pStyle w:val="Textbody"/>
        <w:spacing w:line="360" w:lineRule="auto"/>
        <w:ind w:left="220" w:right="331" w:firstLine="707"/>
        <w:jc w:val="both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rPr>
          <w:spacing w:val="9"/>
        </w:rPr>
        <w:t>«Хранилища</w:t>
      </w:r>
      <w:r>
        <w:rPr>
          <w:spacing w:val="10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</w:t>
      </w:r>
      <w:r>
        <w:t>ства</w:t>
      </w:r>
      <w:r>
        <w:rPr>
          <w:spacing w:val="1"/>
        </w:rPr>
        <w:t xml:space="preserve"> </w:t>
      </w:r>
      <w:r>
        <w:t>бизнес-аналитики»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следующие</w:t>
      </w:r>
      <w:r>
        <w:rPr>
          <w:spacing w:val="71"/>
        </w:rPr>
        <w:t xml:space="preserve"> </w:t>
      </w:r>
      <w:r>
        <w:t>программные</w:t>
      </w:r>
      <w:r>
        <w:rPr>
          <w:spacing w:val="1"/>
        </w:rPr>
        <w:t xml:space="preserve"> </w:t>
      </w:r>
      <w:r>
        <w:t>продукты:</w:t>
      </w:r>
    </w:p>
    <w:p w:rsidR="0072603A" w:rsidRDefault="00F52AEB">
      <w:pPr>
        <w:pStyle w:val="a5"/>
        <w:numPr>
          <w:ilvl w:val="0"/>
          <w:numId w:val="58"/>
        </w:numPr>
        <w:tabs>
          <w:tab w:val="left" w:pos="3272"/>
          <w:tab w:val="left" w:pos="3273"/>
        </w:tabs>
        <w:ind w:left="1636" w:hanging="349"/>
      </w:pPr>
      <w:r>
        <w:rPr>
          <w:sz w:val="28"/>
        </w:rPr>
        <w:t>MS</w:t>
      </w:r>
      <w:r>
        <w:rPr>
          <w:spacing w:val="37"/>
          <w:sz w:val="28"/>
        </w:rPr>
        <w:t xml:space="preserve"> </w:t>
      </w:r>
      <w:r>
        <w:rPr>
          <w:sz w:val="28"/>
        </w:rPr>
        <w:t>Word</w:t>
      </w:r>
    </w:p>
    <w:p w:rsidR="0072603A" w:rsidRDefault="00F52AEB">
      <w:pPr>
        <w:pStyle w:val="a5"/>
        <w:numPr>
          <w:ilvl w:val="0"/>
          <w:numId w:val="1"/>
        </w:numPr>
        <w:tabs>
          <w:tab w:val="left" w:pos="3272"/>
          <w:tab w:val="left" w:pos="3273"/>
        </w:tabs>
        <w:spacing w:before="161"/>
        <w:ind w:left="1636" w:hanging="349"/>
      </w:pPr>
      <w:r>
        <w:rPr>
          <w:sz w:val="28"/>
        </w:rPr>
        <w:t>CA</w:t>
      </w:r>
      <w:r>
        <w:rPr>
          <w:spacing w:val="49"/>
          <w:sz w:val="28"/>
        </w:rPr>
        <w:t xml:space="preserve"> </w:t>
      </w:r>
      <w:r>
        <w:rPr>
          <w:sz w:val="28"/>
        </w:rPr>
        <w:t>ERWin</w:t>
      </w:r>
      <w:r>
        <w:rPr>
          <w:spacing w:val="53"/>
          <w:sz w:val="28"/>
        </w:rPr>
        <w:t xml:space="preserve"> </w:t>
      </w:r>
      <w:r>
        <w:rPr>
          <w:sz w:val="28"/>
        </w:rPr>
        <w:t>Data</w:t>
      </w:r>
      <w:r>
        <w:rPr>
          <w:spacing w:val="51"/>
          <w:sz w:val="28"/>
        </w:rPr>
        <w:t xml:space="preserve"> </w:t>
      </w:r>
      <w:r>
        <w:rPr>
          <w:sz w:val="28"/>
        </w:rPr>
        <w:t>Modeler</w:t>
      </w:r>
    </w:p>
    <w:p w:rsidR="0072603A" w:rsidRDefault="00F52AEB">
      <w:pPr>
        <w:pStyle w:val="a5"/>
        <w:numPr>
          <w:ilvl w:val="0"/>
          <w:numId w:val="1"/>
        </w:numPr>
        <w:tabs>
          <w:tab w:val="left" w:pos="3272"/>
          <w:tab w:val="left" w:pos="3273"/>
        </w:tabs>
        <w:spacing w:before="159"/>
        <w:ind w:left="1636" w:hanging="349"/>
      </w:pPr>
      <w:r>
        <w:rPr>
          <w:sz w:val="28"/>
        </w:rPr>
        <w:t>SQL</w:t>
      </w:r>
      <w:r>
        <w:rPr>
          <w:spacing w:val="65"/>
          <w:sz w:val="28"/>
        </w:rPr>
        <w:t xml:space="preserve"> </w:t>
      </w:r>
      <w:r>
        <w:rPr>
          <w:sz w:val="28"/>
        </w:rPr>
        <w:t>Server</w:t>
      </w:r>
      <w:r>
        <w:rPr>
          <w:spacing w:val="68"/>
          <w:sz w:val="28"/>
        </w:rPr>
        <w:t xml:space="preserve"> </w:t>
      </w:r>
      <w:r>
        <w:rPr>
          <w:sz w:val="28"/>
        </w:rPr>
        <w:t>Management</w:t>
      </w:r>
      <w:r>
        <w:rPr>
          <w:spacing w:val="69"/>
          <w:sz w:val="28"/>
        </w:rPr>
        <w:t xml:space="preserve"> </w:t>
      </w:r>
      <w:r>
        <w:rPr>
          <w:sz w:val="28"/>
        </w:rPr>
        <w:t>Studio</w:t>
      </w:r>
    </w:p>
    <w:p w:rsidR="0072603A" w:rsidRDefault="00F52AEB">
      <w:pPr>
        <w:pStyle w:val="a5"/>
        <w:numPr>
          <w:ilvl w:val="0"/>
          <w:numId w:val="1"/>
        </w:numPr>
        <w:tabs>
          <w:tab w:val="left" w:pos="3272"/>
          <w:tab w:val="left" w:pos="3273"/>
        </w:tabs>
        <w:spacing w:before="161"/>
        <w:ind w:left="1636" w:hanging="349"/>
      </w:pPr>
      <w:r>
        <w:rPr>
          <w:sz w:val="28"/>
        </w:rPr>
        <w:t>SQL</w:t>
      </w:r>
      <w:r>
        <w:rPr>
          <w:spacing w:val="71"/>
          <w:sz w:val="28"/>
        </w:rPr>
        <w:t xml:space="preserve"> </w:t>
      </w:r>
      <w:r>
        <w:rPr>
          <w:sz w:val="28"/>
        </w:rPr>
        <w:t>Server</w:t>
      </w:r>
      <w:r>
        <w:rPr>
          <w:spacing w:val="73"/>
          <w:sz w:val="28"/>
        </w:rPr>
        <w:t xml:space="preserve"> </w:t>
      </w:r>
      <w:r>
        <w:rPr>
          <w:sz w:val="28"/>
        </w:rPr>
        <w:t>Business</w:t>
      </w:r>
      <w:r>
        <w:rPr>
          <w:spacing w:val="74"/>
          <w:sz w:val="28"/>
        </w:rPr>
        <w:t xml:space="preserve"> </w:t>
      </w:r>
      <w:r>
        <w:rPr>
          <w:sz w:val="28"/>
        </w:rPr>
        <w:t>Intelligence</w:t>
      </w:r>
      <w:r>
        <w:rPr>
          <w:spacing w:val="73"/>
          <w:sz w:val="28"/>
        </w:rPr>
        <w:t xml:space="preserve"> </w:t>
      </w:r>
      <w:r>
        <w:rPr>
          <w:sz w:val="28"/>
        </w:rPr>
        <w:t>Development</w:t>
      </w:r>
      <w:r>
        <w:rPr>
          <w:spacing w:val="75"/>
          <w:sz w:val="28"/>
        </w:rPr>
        <w:t xml:space="preserve"> </w:t>
      </w:r>
      <w:r>
        <w:rPr>
          <w:spacing w:val="12"/>
          <w:sz w:val="28"/>
        </w:rPr>
        <w:t>Studio</w:t>
      </w:r>
    </w:p>
    <w:p w:rsidR="0072603A" w:rsidRDefault="00F52AEB">
      <w:pPr>
        <w:pStyle w:val="a5"/>
        <w:numPr>
          <w:ilvl w:val="0"/>
          <w:numId w:val="1"/>
        </w:numPr>
        <w:tabs>
          <w:tab w:val="left" w:pos="3284"/>
          <w:tab w:val="left" w:pos="3285"/>
        </w:tabs>
        <w:spacing w:before="159" w:line="350" w:lineRule="auto"/>
        <w:ind w:left="1648" w:right="312"/>
      </w:pPr>
      <w:r>
        <w:rPr>
          <w:sz w:val="28"/>
        </w:rPr>
        <w:t>MS</w:t>
      </w:r>
      <w:r>
        <w:rPr>
          <w:spacing w:val="1"/>
          <w:sz w:val="28"/>
        </w:rPr>
        <w:t xml:space="preserve"> </w:t>
      </w:r>
      <w:r>
        <w:rPr>
          <w:sz w:val="28"/>
        </w:rPr>
        <w:t>Excel с пакетами надстроек Table Analysis Tools, Data Min-</w:t>
      </w:r>
      <w:r>
        <w:rPr>
          <w:spacing w:val="-67"/>
          <w:sz w:val="28"/>
        </w:rPr>
        <w:t xml:space="preserve"> </w:t>
      </w:r>
      <w:r>
        <w:rPr>
          <w:sz w:val="28"/>
        </w:rPr>
        <w:t>ing Client</w:t>
      </w:r>
    </w:p>
    <w:p w:rsidR="0072603A" w:rsidRDefault="00F52AEB">
      <w:pPr>
        <w:pStyle w:val="a5"/>
        <w:numPr>
          <w:ilvl w:val="0"/>
          <w:numId w:val="1"/>
        </w:numPr>
        <w:tabs>
          <w:tab w:val="left" w:pos="3272"/>
          <w:tab w:val="left" w:pos="3273"/>
        </w:tabs>
        <w:spacing w:before="9"/>
        <w:ind w:left="1636" w:hanging="349"/>
      </w:pPr>
      <w:r>
        <w:rPr>
          <w:sz w:val="28"/>
        </w:rPr>
        <w:t>SQL</w:t>
      </w:r>
      <w:r>
        <w:rPr>
          <w:spacing w:val="45"/>
          <w:sz w:val="28"/>
        </w:rPr>
        <w:t xml:space="preserve"> </w:t>
      </w:r>
      <w:r>
        <w:rPr>
          <w:sz w:val="28"/>
        </w:rPr>
        <w:t xml:space="preserve">Server  </w:t>
      </w:r>
      <w:r>
        <w:rPr>
          <w:spacing w:val="14"/>
          <w:sz w:val="28"/>
        </w:rPr>
        <w:t xml:space="preserve"> </w:t>
      </w:r>
      <w:r>
        <w:rPr>
          <w:sz w:val="28"/>
        </w:rPr>
        <w:t>Data</w:t>
      </w:r>
      <w:r>
        <w:rPr>
          <w:spacing w:val="51"/>
          <w:sz w:val="28"/>
        </w:rPr>
        <w:t xml:space="preserve"> </w:t>
      </w:r>
      <w:r>
        <w:rPr>
          <w:sz w:val="28"/>
        </w:rPr>
        <w:t>Mining</w:t>
      </w:r>
    </w:p>
    <w:p w:rsidR="0072603A" w:rsidRDefault="00F52AEB">
      <w:pPr>
        <w:pStyle w:val="a5"/>
        <w:numPr>
          <w:ilvl w:val="0"/>
          <w:numId w:val="1"/>
        </w:numPr>
        <w:tabs>
          <w:tab w:val="left" w:pos="3272"/>
          <w:tab w:val="left" w:pos="3273"/>
        </w:tabs>
        <w:spacing w:before="161"/>
        <w:ind w:left="1636" w:hanging="349"/>
      </w:pPr>
      <w:r>
        <w:rPr>
          <w:sz w:val="28"/>
        </w:rPr>
        <w:t>Deductor</w:t>
      </w:r>
      <w:r>
        <w:rPr>
          <w:spacing w:val="81"/>
          <w:sz w:val="28"/>
        </w:rPr>
        <w:t xml:space="preserve"> </w:t>
      </w:r>
      <w:r>
        <w:rPr>
          <w:sz w:val="28"/>
        </w:rPr>
        <w:t>Academic</w:t>
      </w:r>
    </w:p>
    <w:p w:rsidR="0072603A" w:rsidRDefault="00F52AEB">
      <w:pPr>
        <w:pStyle w:val="a5"/>
        <w:numPr>
          <w:ilvl w:val="0"/>
          <w:numId w:val="1"/>
        </w:numPr>
        <w:tabs>
          <w:tab w:val="left" w:pos="3272"/>
          <w:tab w:val="left" w:pos="3273"/>
        </w:tabs>
        <w:spacing w:before="161"/>
        <w:ind w:left="1636" w:hanging="349"/>
        <w:rPr>
          <w:sz w:val="28"/>
        </w:rPr>
      </w:pPr>
      <w:r>
        <w:rPr>
          <w:sz w:val="28"/>
        </w:rPr>
        <w:t>Tableau</w:t>
      </w:r>
    </w:p>
    <w:p w:rsidR="0072603A" w:rsidRDefault="0072603A">
      <w:pPr>
        <w:pStyle w:val="Textbody"/>
        <w:rPr>
          <w:sz w:val="34"/>
        </w:rPr>
      </w:pPr>
    </w:p>
    <w:p w:rsidR="0072603A" w:rsidRDefault="00F52AEB">
      <w:pPr>
        <w:pStyle w:val="1"/>
        <w:numPr>
          <w:ilvl w:val="0"/>
          <w:numId w:val="59"/>
        </w:numPr>
        <w:tabs>
          <w:tab w:val="left" w:pos="977"/>
        </w:tabs>
        <w:spacing w:before="256" w:line="362" w:lineRule="auto"/>
        <w:ind w:right="333"/>
        <w:jc w:val="both"/>
      </w:pPr>
      <w:bookmarkStart w:id="10" w:name="_TOC_250000"/>
      <w:r>
        <w:t>Описание</w:t>
      </w:r>
      <w:r>
        <w:rPr>
          <w:spacing w:val="1"/>
        </w:rPr>
        <w:t xml:space="preserve"> </w:t>
      </w:r>
      <w:r>
        <w:t>материально-техническ</w:t>
      </w:r>
      <w:r>
        <w:t>ой</w:t>
      </w:r>
      <w:r>
        <w:rPr>
          <w:spacing w:val="1"/>
        </w:rPr>
        <w:t xml:space="preserve"> </w:t>
      </w:r>
      <w:r>
        <w:t>базы,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41"/>
        </w:rPr>
        <w:t xml:space="preserve"> </w:t>
      </w:r>
      <w:r>
        <w:t>образовательного</w:t>
      </w:r>
      <w:r>
        <w:rPr>
          <w:spacing w:val="43"/>
        </w:rPr>
        <w:t xml:space="preserve"> </w:t>
      </w:r>
      <w:r>
        <w:t>процесса</w:t>
      </w:r>
      <w:r>
        <w:rPr>
          <w:spacing w:val="44"/>
        </w:rPr>
        <w:t xml:space="preserve"> </w:t>
      </w:r>
      <w:r>
        <w:t>по</w:t>
      </w:r>
      <w:r>
        <w:rPr>
          <w:spacing w:val="44"/>
        </w:rPr>
        <w:t xml:space="preserve"> </w:t>
      </w:r>
      <w:bookmarkEnd w:id="10"/>
      <w:r>
        <w:t>дисциплине</w:t>
      </w:r>
    </w:p>
    <w:p w:rsidR="0072603A" w:rsidRDefault="00F52AEB">
      <w:pPr>
        <w:pStyle w:val="Textbody"/>
        <w:spacing w:before="263"/>
        <w:ind w:left="1019" w:right="410"/>
        <w:jc w:val="center"/>
      </w:pPr>
      <w:r>
        <w:t>Конфигурация</w:t>
      </w:r>
      <w:r>
        <w:rPr>
          <w:spacing w:val="-6"/>
        </w:rPr>
        <w:t xml:space="preserve"> </w:t>
      </w:r>
      <w:r>
        <w:t>компьютерных</w:t>
      </w:r>
      <w:r>
        <w:rPr>
          <w:spacing w:val="-2"/>
        </w:rPr>
        <w:t xml:space="preserve"> </w:t>
      </w:r>
      <w:r>
        <w:t>классов</w:t>
      </w:r>
      <w:r>
        <w:rPr>
          <w:spacing w:val="-5"/>
        </w:rPr>
        <w:t xml:space="preserve"> </w:t>
      </w:r>
      <w:r>
        <w:t>(</w:t>
      </w:r>
      <w:r>
        <w:rPr>
          <w:spacing w:val="-3"/>
        </w:rPr>
        <w:t xml:space="preserve"> </w:t>
      </w:r>
      <w:r>
        <w:t>Щербаковская</w:t>
      </w:r>
      <w:r>
        <w:rPr>
          <w:spacing w:val="-3"/>
        </w:rPr>
        <w:t xml:space="preserve"> </w:t>
      </w:r>
      <w:r>
        <w:t>д.38)</w:t>
      </w:r>
    </w:p>
    <w:p w:rsidR="0072603A" w:rsidRDefault="0072603A">
      <w:pPr>
        <w:pStyle w:val="Textbody"/>
        <w:spacing w:before="8"/>
        <w:rPr>
          <w:sz w:val="16"/>
        </w:rPr>
      </w:pPr>
    </w:p>
    <w:tbl>
      <w:tblPr>
        <w:tblW w:w="9246" w:type="dxa"/>
        <w:tblInd w:w="1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3"/>
        <w:gridCol w:w="4623"/>
      </w:tblGrid>
      <w:tr w:rsidR="0072603A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301" w:lineRule="exact"/>
              <w:ind w:left="508" w:right="501"/>
              <w:jc w:val="center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компьютерного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301" w:lineRule="exact"/>
              <w:ind w:left="508" w:right="499"/>
              <w:jc w:val="center"/>
              <w:rPr>
                <w:sz w:val="28"/>
              </w:rPr>
            </w:pPr>
            <w:r>
              <w:rPr>
                <w:sz w:val="28"/>
              </w:rPr>
              <w:t>Тех.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301" w:lineRule="exact"/>
              <w:ind w:left="508" w:right="500"/>
              <w:jc w:val="center"/>
              <w:rPr>
                <w:sz w:val="28"/>
              </w:rPr>
            </w:pPr>
            <w:r>
              <w:rPr>
                <w:sz w:val="28"/>
              </w:rPr>
              <w:t>401</w:t>
            </w:r>
          </w:p>
        </w:tc>
        <w:tc>
          <w:tcPr>
            <w:tcW w:w="4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315" w:lineRule="exact"/>
              <w:ind w:left="758"/>
              <w:rPr>
                <w:sz w:val="28"/>
              </w:rPr>
            </w:pPr>
            <w:r>
              <w:rPr>
                <w:sz w:val="28"/>
              </w:rPr>
              <w:t>Core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i3/2gb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ram/hdd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500gb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304" w:lineRule="exact"/>
              <w:ind w:left="508" w:right="500"/>
              <w:jc w:val="center"/>
              <w:rPr>
                <w:sz w:val="28"/>
              </w:rPr>
            </w:pPr>
            <w:r>
              <w:rPr>
                <w:sz w:val="28"/>
              </w:rPr>
              <w:t>402</w:t>
            </w:r>
          </w:p>
        </w:tc>
        <w:tc>
          <w:tcPr>
            <w:tcW w:w="4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52AEB"/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301" w:lineRule="exact"/>
              <w:ind w:left="508" w:right="500"/>
              <w:jc w:val="center"/>
              <w:rPr>
                <w:sz w:val="28"/>
              </w:rPr>
            </w:pPr>
            <w:r>
              <w:rPr>
                <w:sz w:val="28"/>
              </w:rPr>
              <w:t>407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301" w:lineRule="exact"/>
              <w:ind w:left="506" w:right="501"/>
              <w:jc w:val="center"/>
              <w:rPr>
                <w:sz w:val="28"/>
              </w:rPr>
            </w:pPr>
            <w:r>
              <w:rPr>
                <w:sz w:val="28"/>
              </w:rPr>
              <w:t>Core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i3/4gb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ram/hdd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500gb</w:t>
            </w:r>
          </w:p>
        </w:tc>
      </w:tr>
    </w:tbl>
    <w:p w:rsidR="0072603A" w:rsidRDefault="0072603A">
      <w:pPr>
        <w:pStyle w:val="Standard"/>
        <w:spacing w:line="301" w:lineRule="exact"/>
        <w:jc w:val="center"/>
        <w:rPr>
          <w:sz w:val="28"/>
        </w:rPr>
        <w:sectPr w:rsidR="0072603A">
          <w:footerReference w:type="default" r:id="rId282"/>
          <w:pgSz w:w="11906" w:h="16838"/>
          <w:pgMar w:top="1420" w:right="1120" w:bottom="1260" w:left="1220" w:header="720" w:footer="987" w:gutter="0"/>
          <w:cols w:space="720"/>
        </w:sectPr>
      </w:pPr>
    </w:p>
    <w:tbl>
      <w:tblPr>
        <w:tblW w:w="9246" w:type="dxa"/>
        <w:tblInd w:w="1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3"/>
        <w:gridCol w:w="4623"/>
      </w:tblGrid>
      <w:tr w:rsidR="0072603A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302" w:lineRule="exact"/>
              <w:ind w:left="508" w:right="500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408</w:t>
            </w:r>
          </w:p>
        </w:tc>
        <w:tc>
          <w:tcPr>
            <w:tcW w:w="4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72603A">
            <w:pPr>
              <w:pStyle w:val="TableParagraph"/>
              <w:spacing w:before="4"/>
              <w:rPr>
                <w:sz w:val="27"/>
              </w:rPr>
            </w:pPr>
          </w:p>
          <w:p w:rsidR="0072603A" w:rsidRDefault="00F52AEB">
            <w:pPr>
              <w:pStyle w:val="TableParagraph"/>
              <w:ind w:left="758"/>
              <w:rPr>
                <w:sz w:val="28"/>
              </w:rPr>
            </w:pPr>
            <w:r>
              <w:rPr>
                <w:sz w:val="28"/>
              </w:rPr>
              <w:t>Core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i3/2gb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ram/hdd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500gb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304" w:lineRule="exact"/>
              <w:ind w:left="508" w:right="500"/>
              <w:jc w:val="center"/>
              <w:rPr>
                <w:sz w:val="28"/>
              </w:rPr>
            </w:pPr>
            <w:r>
              <w:rPr>
                <w:sz w:val="28"/>
              </w:rPr>
              <w:t>409</w:t>
            </w:r>
          </w:p>
        </w:tc>
        <w:tc>
          <w:tcPr>
            <w:tcW w:w="4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52AEB"/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301" w:lineRule="exact"/>
              <w:ind w:left="508" w:right="500"/>
              <w:jc w:val="center"/>
              <w:rPr>
                <w:sz w:val="28"/>
              </w:rPr>
            </w:pPr>
            <w:r>
              <w:rPr>
                <w:sz w:val="28"/>
              </w:rPr>
              <w:t>507</w:t>
            </w:r>
          </w:p>
        </w:tc>
        <w:tc>
          <w:tcPr>
            <w:tcW w:w="4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00000" w:rsidRDefault="00F52AEB"/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301" w:lineRule="exact"/>
              <w:ind w:left="508" w:right="500"/>
              <w:jc w:val="center"/>
              <w:rPr>
                <w:sz w:val="28"/>
              </w:rPr>
            </w:pPr>
            <w:r>
              <w:rPr>
                <w:sz w:val="28"/>
              </w:rPr>
              <w:t>508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301" w:lineRule="exact"/>
              <w:ind w:left="508" w:right="501"/>
              <w:jc w:val="center"/>
              <w:rPr>
                <w:sz w:val="28"/>
              </w:rPr>
            </w:pPr>
            <w:r>
              <w:rPr>
                <w:sz w:val="28"/>
              </w:rPr>
              <w:t>Тонкие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клиенты</w:t>
            </w:r>
          </w:p>
        </w:tc>
      </w:tr>
      <w:tr w:rsidR="0072603A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304" w:lineRule="exact"/>
              <w:ind w:left="508" w:right="500"/>
              <w:jc w:val="center"/>
              <w:rPr>
                <w:sz w:val="28"/>
              </w:rPr>
            </w:pPr>
            <w:r>
              <w:rPr>
                <w:sz w:val="28"/>
              </w:rPr>
              <w:t>509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72603A" w:rsidRDefault="00F52AEB">
            <w:pPr>
              <w:pStyle w:val="TableParagraph"/>
              <w:spacing w:line="304" w:lineRule="exact"/>
              <w:ind w:left="506" w:right="501"/>
              <w:jc w:val="center"/>
              <w:rPr>
                <w:sz w:val="28"/>
              </w:rPr>
            </w:pPr>
            <w:r>
              <w:rPr>
                <w:sz w:val="28"/>
              </w:rPr>
              <w:t>Core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i5/4gb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ram/hdd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500gb</w:t>
            </w:r>
          </w:p>
        </w:tc>
      </w:tr>
    </w:tbl>
    <w:p w:rsidR="0072603A" w:rsidRDefault="0072603A">
      <w:pPr>
        <w:pStyle w:val="Textbody"/>
        <w:rPr>
          <w:sz w:val="20"/>
        </w:rPr>
      </w:pPr>
    </w:p>
    <w:p w:rsidR="0072603A" w:rsidRDefault="0072603A">
      <w:pPr>
        <w:pStyle w:val="Textbody"/>
        <w:spacing w:before="9"/>
        <w:rPr>
          <w:sz w:val="15"/>
        </w:rPr>
      </w:pPr>
    </w:p>
    <w:p w:rsidR="0072603A" w:rsidRDefault="00F52AEB">
      <w:pPr>
        <w:pStyle w:val="Textbody"/>
        <w:spacing w:before="89"/>
        <w:ind w:left="928"/>
      </w:pPr>
      <w:r>
        <w:t>Используемое</w:t>
      </w:r>
      <w:r>
        <w:rPr>
          <w:spacing w:val="-3"/>
        </w:rPr>
        <w:t xml:space="preserve"> </w:t>
      </w:r>
      <w:r>
        <w:t>ПО:</w:t>
      </w:r>
    </w:p>
    <w:p w:rsidR="0072603A" w:rsidRDefault="00F52AEB">
      <w:pPr>
        <w:pStyle w:val="a5"/>
        <w:numPr>
          <w:ilvl w:val="1"/>
          <w:numId w:val="4"/>
        </w:numPr>
        <w:tabs>
          <w:tab w:val="left" w:pos="2577"/>
        </w:tabs>
        <w:spacing w:before="185"/>
        <w:ind w:left="1288" w:hanging="361"/>
      </w:pPr>
      <w:r>
        <w:rPr>
          <w:sz w:val="28"/>
        </w:rPr>
        <w:t>ОС</w:t>
      </w:r>
      <w:r>
        <w:rPr>
          <w:spacing w:val="-3"/>
          <w:sz w:val="28"/>
        </w:rPr>
        <w:t xml:space="preserve"> </w:t>
      </w:r>
      <w:r>
        <w:rPr>
          <w:sz w:val="28"/>
        </w:rPr>
        <w:t>Windows</w:t>
      </w:r>
      <w:r>
        <w:rPr>
          <w:spacing w:val="-1"/>
          <w:sz w:val="28"/>
        </w:rPr>
        <w:t xml:space="preserve"> </w:t>
      </w:r>
      <w:r>
        <w:rPr>
          <w:sz w:val="28"/>
        </w:rPr>
        <w:t>7</w:t>
      </w:r>
      <w:r>
        <w:rPr>
          <w:spacing w:val="-1"/>
          <w:sz w:val="28"/>
        </w:rPr>
        <w:t xml:space="preserve"> </w:t>
      </w:r>
      <w:r>
        <w:rPr>
          <w:sz w:val="28"/>
        </w:rPr>
        <w:t>(везде,</w:t>
      </w:r>
      <w:r>
        <w:rPr>
          <w:spacing w:val="-3"/>
          <w:sz w:val="28"/>
        </w:rPr>
        <w:t xml:space="preserve"> </w:t>
      </w:r>
      <w:r>
        <w:rPr>
          <w:sz w:val="28"/>
        </w:rPr>
        <w:t>кроме</w:t>
      </w:r>
      <w:r>
        <w:rPr>
          <w:spacing w:val="-1"/>
          <w:sz w:val="28"/>
        </w:rPr>
        <w:t xml:space="preserve"> </w:t>
      </w:r>
      <w:r>
        <w:rPr>
          <w:sz w:val="28"/>
        </w:rPr>
        <w:t>407)</w:t>
      </w:r>
    </w:p>
    <w:p w:rsidR="0072603A" w:rsidRDefault="00F52AEB">
      <w:pPr>
        <w:pStyle w:val="a5"/>
        <w:numPr>
          <w:ilvl w:val="1"/>
          <w:numId w:val="4"/>
        </w:numPr>
        <w:tabs>
          <w:tab w:val="left" w:pos="2577"/>
        </w:tabs>
        <w:spacing w:before="21"/>
        <w:ind w:left="1288" w:hanging="361"/>
      </w:pPr>
      <w:r>
        <w:rPr>
          <w:sz w:val="28"/>
        </w:rPr>
        <w:t>ОС</w:t>
      </w:r>
      <w:r>
        <w:rPr>
          <w:spacing w:val="-3"/>
          <w:sz w:val="28"/>
        </w:rPr>
        <w:t xml:space="preserve"> </w:t>
      </w:r>
      <w:r>
        <w:rPr>
          <w:sz w:val="28"/>
        </w:rPr>
        <w:t>Windows 8.1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-2"/>
          <w:sz w:val="28"/>
        </w:rPr>
        <w:t xml:space="preserve"> </w:t>
      </w:r>
      <w:r>
        <w:rPr>
          <w:sz w:val="28"/>
        </w:rPr>
        <w:t>407)</w:t>
      </w:r>
    </w:p>
    <w:p w:rsidR="0072603A" w:rsidRDefault="00F52AEB">
      <w:pPr>
        <w:pStyle w:val="a5"/>
        <w:numPr>
          <w:ilvl w:val="1"/>
          <w:numId w:val="4"/>
        </w:numPr>
        <w:tabs>
          <w:tab w:val="left" w:pos="2577"/>
        </w:tabs>
        <w:spacing w:before="21"/>
        <w:ind w:left="1288" w:hanging="361"/>
      </w:pPr>
      <w:r>
        <w:rPr>
          <w:sz w:val="28"/>
        </w:rPr>
        <w:t>MS</w:t>
      </w:r>
      <w:r>
        <w:rPr>
          <w:spacing w:val="-1"/>
          <w:sz w:val="28"/>
        </w:rPr>
        <w:t xml:space="preserve"> </w:t>
      </w:r>
      <w:r>
        <w:rPr>
          <w:sz w:val="28"/>
        </w:rPr>
        <w:t>Office</w:t>
      </w:r>
      <w:r>
        <w:rPr>
          <w:spacing w:val="-3"/>
          <w:sz w:val="28"/>
        </w:rPr>
        <w:t xml:space="preserve"> </w:t>
      </w:r>
      <w:r>
        <w:rPr>
          <w:sz w:val="28"/>
        </w:rPr>
        <w:t>2013</w:t>
      </w:r>
    </w:p>
    <w:sectPr w:rsidR="0072603A">
      <w:footerReference w:type="default" r:id="rId283"/>
      <w:pgSz w:w="11906" w:h="16838"/>
      <w:pgMar w:top="1420" w:right="1120" w:bottom="1260" w:left="1220" w:header="720" w:footer="98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AEB" w:rsidRDefault="00F52AEB">
      <w:r>
        <w:separator/>
      </w:r>
    </w:p>
  </w:endnote>
  <w:endnote w:type="continuationSeparator" w:id="0">
    <w:p w:rsidR="00F52AEB" w:rsidRDefault="00F5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charset w:val="00"/>
    <w:family w:val="roman"/>
    <w:pitch w:val="default"/>
  </w:font>
  <w:font w:name="Noto Sans Devanagari"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371" w:rsidRDefault="00F52AEB">
    <w:pPr>
      <w:pStyle w:val="Textbody"/>
      <w:spacing w:line="12" w:lineRule="auto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3667679</wp:posOffset>
              </wp:positionH>
              <wp:positionV relativeFrom="page">
                <wp:posOffset>9871560</wp:posOffset>
              </wp:positionV>
              <wp:extent cx="228600" cy="194400"/>
              <wp:effectExtent l="0" t="0" r="19050" b="15150"/>
              <wp:wrapNone/>
              <wp:docPr id="1" name="Врезка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DD1371" w:rsidRDefault="00F52AEB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92B4B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9" o:spid="_x0000_s1026" type="#_x0000_t202" style="position:absolute;margin-left:288.8pt;margin-top:777.3pt;width:18pt;height:15.3pt;z-index:-25165721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" filled="f" strokeweight=".06pt">
              <v:textbox inset="0,0,0,0">
                <w:txbxContent>
                  <w:p w:rsidR="00DD1371" w:rsidRDefault="00F52AEB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92B4B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371" w:rsidRDefault="00F52AEB">
    <w:pPr>
      <w:pStyle w:val="Textbody"/>
      <w:spacing w:line="12" w:lineRule="auto"/>
      <w:rPr>
        <w:sz w:val="20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371" w:rsidRDefault="00F52AEB">
    <w:pPr>
      <w:pStyle w:val="Textbody"/>
      <w:spacing w:line="12" w:lineRule="auto"/>
      <w:rPr>
        <w:sz w:val="20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371" w:rsidRDefault="00F52AEB">
    <w:pPr>
      <w:pStyle w:val="Textbody"/>
      <w:spacing w:line="12" w:lineRule="auto"/>
      <w:rPr>
        <w:sz w:val="20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371" w:rsidRDefault="00F52AEB">
    <w:pPr>
      <w:pStyle w:val="Textbody"/>
      <w:spacing w:line="12" w:lineRule="auto"/>
      <w:rPr>
        <w:sz w:val="20"/>
      </w:rPr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371" w:rsidRDefault="00F52AEB">
    <w:pPr>
      <w:pStyle w:val="Textbody"/>
      <w:spacing w:line="12" w:lineRule="auto"/>
      <w:rPr>
        <w:sz w:val="19"/>
      </w:rPr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371" w:rsidRDefault="00F52AEB">
    <w:pPr>
      <w:pStyle w:val="Textbody"/>
      <w:spacing w:line="12" w:lineRule="auto"/>
      <w:rPr>
        <w:sz w:val="19"/>
      </w:rPr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371" w:rsidRDefault="00F52AEB">
    <w:pPr>
      <w:pStyle w:val="Textbody"/>
      <w:spacing w:line="12" w:lineRule="auto"/>
      <w:rPr>
        <w:sz w:val="19"/>
      </w:rPr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371" w:rsidRDefault="00F52AEB">
    <w:pPr>
      <w:pStyle w:val="Textbody"/>
      <w:spacing w:line="12" w:lineRule="auto"/>
      <w:rPr>
        <w:sz w:val="19"/>
      </w:rPr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371" w:rsidRDefault="00F52AEB">
    <w:pPr>
      <w:pStyle w:val="Textbody"/>
      <w:spacing w:line="12" w:lineRule="auto"/>
      <w:rPr>
        <w:sz w:val="19"/>
      </w:rPr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371" w:rsidRDefault="00F52AEB">
    <w:pPr>
      <w:pStyle w:val="Textbody"/>
      <w:spacing w:line="12" w:lineRule="auto"/>
      <w:rPr>
        <w:sz w:val="1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371" w:rsidRDefault="00F52AEB">
    <w:pPr>
      <w:pStyle w:val="Textbody"/>
      <w:spacing w:line="12" w:lineRule="auto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3667679</wp:posOffset>
              </wp:positionH>
              <wp:positionV relativeFrom="page">
                <wp:posOffset>9871560</wp:posOffset>
              </wp:positionV>
              <wp:extent cx="228600" cy="194400"/>
              <wp:effectExtent l="0" t="0" r="19050" b="15150"/>
              <wp:wrapNone/>
              <wp:docPr id="2" name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DD1371" w:rsidRDefault="00F52AEB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92B4B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1" o:spid="_x0000_s1027" type="#_x0000_t202" style="position:absolute;margin-left:288.8pt;margin-top:777.3pt;width:18pt;height:15.3pt;z-index:-25165516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" filled="f" strokeweight=".06pt">
              <v:textbox inset="0,0,0,0">
                <w:txbxContent>
                  <w:p w:rsidR="00DD1371" w:rsidRDefault="00F52AEB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92B4B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371" w:rsidRDefault="00F52AEB">
    <w:pPr>
      <w:pStyle w:val="Textbody"/>
      <w:spacing w:line="12" w:lineRule="auto"/>
      <w:rPr>
        <w:sz w:val="19"/>
      </w:rPr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371" w:rsidRDefault="00F52AEB">
    <w:pPr>
      <w:pStyle w:val="Textbody"/>
      <w:spacing w:line="12" w:lineRule="auto"/>
      <w:rPr>
        <w:sz w:val="19"/>
      </w:rPr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371" w:rsidRDefault="00F52AEB">
    <w:pPr>
      <w:pStyle w:val="Textbody"/>
      <w:spacing w:line="12" w:lineRule="auto"/>
      <w:rPr>
        <w:sz w:val="19"/>
      </w:rPr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371" w:rsidRDefault="00F52AEB">
    <w:pPr>
      <w:pStyle w:val="Textbody"/>
      <w:spacing w:line="12" w:lineRule="auto"/>
      <w:rPr>
        <w:sz w:val="19"/>
      </w:rPr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371" w:rsidRDefault="00F52AEB">
    <w:pPr>
      <w:pStyle w:val="Textbody"/>
      <w:spacing w:line="12" w:lineRule="auto"/>
      <w:rPr>
        <w:sz w:val="19"/>
      </w:rPr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371" w:rsidRDefault="00F52AEB">
    <w:pPr>
      <w:pStyle w:val="Textbody"/>
      <w:spacing w:line="12" w:lineRule="auto"/>
      <w:rPr>
        <w:sz w:val="19"/>
      </w:rPr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371" w:rsidRDefault="00F52AEB">
    <w:pPr>
      <w:pStyle w:val="Textbody"/>
      <w:spacing w:line="12" w:lineRule="auto"/>
      <w:rPr>
        <w:sz w:val="19"/>
      </w:rPr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371" w:rsidRDefault="00F52AEB">
    <w:pPr>
      <w:pStyle w:val="Textbody"/>
      <w:spacing w:line="12" w:lineRule="auto"/>
      <w:rPr>
        <w:sz w:val="19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371" w:rsidRDefault="00F52AEB">
    <w:pPr>
      <w:pStyle w:val="Textbody"/>
      <w:spacing w:line="12" w:lineRule="auto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3667679</wp:posOffset>
              </wp:positionH>
              <wp:positionV relativeFrom="page">
                <wp:posOffset>9871560</wp:posOffset>
              </wp:positionV>
              <wp:extent cx="228600" cy="194400"/>
              <wp:effectExtent l="0" t="0" r="19050" b="15150"/>
              <wp:wrapNone/>
              <wp:docPr id="3" name="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DD1371" w:rsidRDefault="00F52AEB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92B4B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2" o:spid="_x0000_s1028" type="#_x0000_t202" style="position:absolute;margin-left:288.8pt;margin-top:777.3pt;width:18pt;height:15.3pt;z-index:-25165312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" filled="f" strokeweight=".06pt">
              <v:textbox inset="0,0,0,0">
                <w:txbxContent>
                  <w:p w:rsidR="00DD1371" w:rsidRDefault="00F52AEB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92B4B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371" w:rsidRDefault="00F52AEB">
    <w:pPr>
      <w:pStyle w:val="Textbody"/>
      <w:spacing w:line="12" w:lineRule="auto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3667679</wp:posOffset>
              </wp:positionH>
              <wp:positionV relativeFrom="page">
                <wp:posOffset>9871560</wp:posOffset>
              </wp:positionV>
              <wp:extent cx="228600" cy="194400"/>
              <wp:effectExtent l="0" t="0" r="19050" b="15150"/>
              <wp:wrapNone/>
              <wp:docPr id="4" name="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DD1371" w:rsidRDefault="00F52AEB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92B4B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3" o:spid="_x0000_s1029" type="#_x0000_t202" style="position:absolute;margin-left:288.8pt;margin-top:777.3pt;width:18pt;height:15.3pt;z-index:-25165107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" filled="f" strokeweight=".06pt">
              <v:textbox inset="0,0,0,0">
                <w:txbxContent>
                  <w:p w:rsidR="00DD1371" w:rsidRDefault="00F52AEB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92B4B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371" w:rsidRDefault="00F52AEB">
    <w:pPr>
      <w:pStyle w:val="Textbody"/>
      <w:spacing w:line="12" w:lineRule="auto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page">
                <wp:posOffset>3667679</wp:posOffset>
              </wp:positionH>
              <wp:positionV relativeFrom="page">
                <wp:posOffset>9871560</wp:posOffset>
              </wp:positionV>
              <wp:extent cx="228600" cy="194400"/>
              <wp:effectExtent l="0" t="0" r="19050" b="15150"/>
              <wp:wrapNone/>
              <wp:docPr id="5" name="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DD1371" w:rsidRDefault="00F52AEB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92B4B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4" o:spid="_x0000_s1030" type="#_x0000_t202" style="position:absolute;margin-left:288.8pt;margin-top:777.3pt;width:18pt;height:15.3pt;z-index:-25164902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" filled="f" strokeweight=".06pt">
              <v:textbox inset="0,0,0,0">
                <w:txbxContent>
                  <w:p w:rsidR="00DD1371" w:rsidRDefault="00F52AEB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92B4B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371" w:rsidRDefault="00F52AEB">
    <w:pPr>
      <w:pStyle w:val="Textbody"/>
      <w:spacing w:line="12" w:lineRule="auto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page">
                <wp:posOffset>3667679</wp:posOffset>
              </wp:positionH>
              <wp:positionV relativeFrom="page">
                <wp:posOffset>9871560</wp:posOffset>
              </wp:positionV>
              <wp:extent cx="228600" cy="194400"/>
              <wp:effectExtent l="0" t="0" r="19050" b="15150"/>
              <wp:wrapNone/>
              <wp:docPr id="6" name="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DD1371" w:rsidRDefault="00F52AEB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92B4B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5" o:spid="_x0000_s1031" type="#_x0000_t202" style="position:absolute;margin-left:288.8pt;margin-top:777.3pt;width:18pt;height:15.3pt;z-index:-25164697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" filled="f" strokeweight=".06pt">
              <v:textbox inset="0,0,0,0">
                <w:txbxContent>
                  <w:p w:rsidR="00DD1371" w:rsidRDefault="00F52AEB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92B4B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371" w:rsidRDefault="00F52AEB">
    <w:pPr>
      <w:pStyle w:val="Textbody"/>
      <w:spacing w:line="12" w:lineRule="auto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3667679</wp:posOffset>
              </wp:positionH>
              <wp:positionV relativeFrom="page">
                <wp:posOffset>9871560</wp:posOffset>
              </wp:positionV>
              <wp:extent cx="228600" cy="194400"/>
              <wp:effectExtent l="0" t="0" r="19050" b="15150"/>
              <wp:wrapNone/>
              <wp:docPr id="7" name="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DD1371" w:rsidRDefault="00F52AEB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92B4B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6" o:spid="_x0000_s1032" type="#_x0000_t202" style="position:absolute;margin-left:288.8pt;margin-top:777.3pt;width:18pt;height:15.3pt;z-index:-25164492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" filled="f" strokeweight=".06pt">
              <v:textbox inset="0,0,0,0">
                <w:txbxContent>
                  <w:p w:rsidR="00DD1371" w:rsidRDefault="00F52AEB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92B4B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371" w:rsidRDefault="00F52AEB">
    <w:pPr>
      <w:pStyle w:val="Textbody"/>
      <w:spacing w:line="12" w:lineRule="auto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73600" behindDoc="1" locked="0" layoutInCell="1" allowOverlap="1">
              <wp:simplePos x="0" y="0"/>
              <wp:positionH relativeFrom="page">
                <wp:posOffset>3667679</wp:posOffset>
              </wp:positionH>
              <wp:positionV relativeFrom="page">
                <wp:posOffset>9871560</wp:posOffset>
              </wp:positionV>
              <wp:extent cx="228600" cy="194400"/>
              <wp:effectExtent l="0" t="0" r="19050" b="15150"/>
              <wp:wrapNone/>
              <wp:docPr id="8" name="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DD1371" w:rsidRDefault="00F52AEB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92B4B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7" o:spid="_x0000_s1033" type="#_x0000_t202" style="position:absolute;margin-left:288.8pt;margin-top:777.3pt;width:18pt;height:15.3pt;z-index:-25164288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" filled="f" strokeweight=".06pt">
              <v:textbox inset="0,0,0,0">
                <w:txbxContent>
                  <w:p w:rsidR="00DD1371" w:rsidRDefault="00F52AEB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92B4B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371" w:rsidRDefault="00F52AEB">
    <w:pPr>
      <w:pStyle w:val="Textbody"/>
      <w:spacing w:line="12" w:lineRule="auto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114300" distR="114300" simplePos="0" relativeHeight="251675648" behindDoc="1" locked="0" layoutInCell="1" allowOverlap="1">
              <wp:simplePos x="0" y="0"/>
              <wp:positionH relativeFrom="page">
                <wp:posOffset>3667679</wp:posOffset>
              </wp:positionH>
              <wp:positionV relativeFrom="page">
                <wp:posOffset>9871560</wp:posOffset>
              </wp:positionV>
              <wp:extent cx="228600" cy="194400"/>
              <wp:effectExtent l="0" t="0" r="19050" b="15150"/>
              <wp:wrapNone/>
              <wp:docPr id="9" name="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DD1371" w:rsidRDefault="00F52AEB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92B4B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8" o:spid="_x0000_s1034" type="#_x0000_t202" style="position:absolute;margin-left:288.8pt;margin-top:777.3pt;width:18pt;height:15.3pt;z-index:-25164083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" filled="f" strokeweight=".06pt">
              <v:textbox inset="0,0,0,0">
                <w:txbxContent>
                  <w:p w:rsidR="00DD1371" w:rsidRDefault="00F52AEB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92B4B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AEB" w:rsidRDefault="00F52AEB">
      <w:r>
        <w:rPr>
          <w:color w:val="000000"/>
        </w:rPr>
        <w:separator/>
      </w:r>
    </w:p>
  </w:footnote>
  <w:footnote w:type="continuationSeparator" w:id="0">
    <w:p w:rsidR="00F52AEB" w:rsidRDefault="00F52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B7503"/>
    <w:multiLevelType w:val="multilevel"/>
    <w:tmpl w:val="6790961E"/>
    <w:styleLink w:val="WWNum13"/>
    <w:lvl w:ilvl="0">
      <w:numFmt w:val="bullet"/>
      <w:lvlText w:val=""/>
      <w:lvlJc w:val="left"/>
      <w:rPr>
        <w:rFonts w:ascii="Symbol" w:eastAsia="Symbol" w:hAnsi="Symbol" w:cs="Symbol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">
    <w:nsid w:val="04C241D2"/>
    <w:multiLevelType w:val="multilevel"/>
    <w:tmpl w:val="B6CE9C32"/>
    <w:styleLink w:val="WWNum27"/>
    <w:lvl w:ilvl="0">
      <w:numFmt w:val="bullet"/>
      <w:lvlText w:val=""/>
      <w:lvlJc w:val="left"/>
      <w:rPr>
        <w:rFonts w:ascii="Symbol" w:eastAsia="Symbol" w:hAnsi="Symbol" w:cs="Symbol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">
    <w:nsid w:val="054B3CF5"/>
    <w:multiLevelType w:val="multilevel"/>
    <w:tmpl w:val="7302B88E"/>
    <w:styleLink w:val="WWNum24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3">
    <w:nsid w:val="0B02087D"/>
    <w:multiLevelType w:val="multilevel"/>
    <w:tmpl w:val="B50C242C"/>
    <w:styleLink w:val="WWNum2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4">
    <w:nsid w:val="0CDD3421"/>
    <w:multiLevelType w:val="multilevel"/>
    <w:tmpl w:val="284C65C4"/>
    <w:styleLink w:val="WWNum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5">
    <w:nsid w:val="0CE56DB4"/>
    <w:multiLevelType w:val="multilevel"/>
    <w:tmpl w:val="C92046FE"/>
    <w:styleLink w:val="WWNum22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6">
    <w:nsid w:val="0D9117FE"/>
    <w:multiLevelType w:val="multilevel"/>
    <w:tmpl w:val="5FF83D88"/>
    <w:styleLink w:val="WWNum25"/>
    <w:lvl w:ilvl="0">
      <w:start w:val="16"/>
      <w:numFmt w:val="decimal"/>
      <w:lvlText w:val="%1."/>
      <w:lvlJc w:val="left"/>
      <w:rPr>
        <w:rFonts w:ascii="Times New Roman" w:eastAsia="Times New Roman" w:hAnsi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7">
    <w:nsid w:val="0E450FDC"/>
    <w:multiLevelType w:val="multilevel"/>
    <w:tmpl w:val="5816B1E2"/>
    <w:styleLink w:val="WWNum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8">
    <w:nsid w:val="1A84766D"/>
    <w:multiLevelType w:val="multilevel"/>
    <w:tmpl w:val="03FE754A"/>
    <w:styleLink w:val="WWNum3"/>
    <w:lvl w:ilvl="0">
      <w:numFmt w:val="bullet"/>
      <w:lvlText w:val=""/>
      <w:lvlJc w:val="left"/>
      <w:rPr>
        <w:rFonts w:ascii="Symbol" w:eastAsia="Symbol" w:hAnsi="Symbol" w:cs="Symbol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9">
    <w:nsid w:val="1B60714E"/>
    <w:multiLevelType w:val="multilevel"/>
    <w:tmpl w:val="2458C274"/>
    <w:styleLink w:val="WWNum16"/>
    <w:lvl w:ilvl="0">
      <w:numFmt w:val="bullet"/>
      <w:lvlText w:val=""/>
      <w:lvlJc w:val="left"/>
      <w:rPr>
        <w:rFonts w:ascii="Symbol" w:eastAsia="Symbol" w:hAnsi="Symbol" w:cs="Symbol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0">
    <w:nsid w:val="30EB5939"/>
    <w:multiLevelType w:val="multilevel"/>
    <w:tmpl w:val="329AB58E"/>
    <w:styleLink w:val="WWNum1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1">
    <w:nsid w:val="3562318F"/>
    <w:multiLevelType w:val="multilevel"/>
    <w:tmpl w:val="15B2CAD8"/>
    <w:styleLink w:val="WWNum1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2">
    <w:nsid w:val="3E906693"/>
    <w:multiLevelType w:val="multilevel"/>
    <w:tmpl w:val="A86480AE"/>
    <w:styleLink w:val="WWNum14"/>
    <w:lvl w:ilvl="0">
      <w:numFmt w:val="bullet"/>
      <w:lvlText w:val=""/>
      <w:lvlJc w:val="left"/>
      <w:rPr>
        <w:rFonts w:ascii="Symbol" w:eastAsia="Symbol" w:hAnsi="Symbol" w:cs="Symbol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3">
    <w:nsid w:val="45F5141E"/>
    <w:multiLevelType w:val="multilevel"/>
    <w:tmpl w:val="128AA110"/>
    <w:styleLink w:val="WWNum15"/>
    <w:lvl w:ilvl="0">
      <w:numFmt w:val="bullet"/>
      <w:lvlText w:val=""/>
      <w:lvlJc w:val="left"/>
      <w:rPr>
        <w:rFonts w:ascii="Symbol" w:eastAsia="Symbol" w:hAnsi="Symbol" w:cs="Symbol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4">
    <w:nsid w:val="495F7EB2"/>
    <w:multiLevelType w:val="multilevel"/>
    <w:tmpl w:val="7270C1A8"/>
    <w:styleLink w:val="WWNum9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5">
    <w:nsid w:val="56664108"/>
    <w:multiLevelType w:val="multilevel"/>
    <w:tmpl w:val="3586C5DC"/>
    <w:styleLink w:val="WWNum26"/>
    <w:lvl w:ilvl="0">
      <w:start w:val="22"/>
      <w:numFmt w:val="decimal"/>
      <w:lvlText w:val="%1."/>
      <w:lvlJc w:val="left"/>
      <w:rPr>
        <w:rFonts w:ascii="Times New Roman" w:eastAsia="Times New Roman" w:hAnsi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6">
    <w:nsid w:val="573858D9"/>
    <w:multiLevelType w:val="multilevel"/>
    <w:tmpl w:val="6C72C3B6"/>
    <w:styleLink w:val="WWNum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7">
    <w:nsid w:val="580617DC"/>
    <w:multiLevelType w:val="multilevel"/>
    <w:tmpl w:val="15548412"/>
    <w:styleLink w:val="WWNum23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8">
    <w:nsid w:val="5DF5376D"/>
    <w:multiLevelType w:val="multilevel"/>
    <w:tmpl w:val="1EA03168"/>
    <w:styleLink w:val="WWNum19"/>
    <w:lvl w:ilvl="0">
      <w:numFmt w:val="bullet"/>
      <w:lvlText w:val=""/>
      <w:lvlJc w:val="left"/>
      <w:rPr>
        <w:rFonts w:ascii="Symbol" w:eastAsia="Symbol" w:hAnsi="Symbol" w:cs="Symbol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9">
    <w:nsid w:val="5F7A22C5"/>
    <w:multiLevelType w:val="multilevel"/>
    <w:tmpl w:val="46245BE4"/>
    <w:styleLink w:val="WWNum5"/>
    <w:lvl w:ilvl="0">
      <w:numFmt w:val="bullet"/>
      <w:lvlText w:val="–"/>
      <w:lvlJc w:val="left"/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rPr>
        <w:rFonts w:ascii="Symbol" w:eastAsia="Symbol" w:hAnsi="Symbol" w:cs="Symbol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rPr>
        <w:rFonts w:ascii="Symbol" w:eastAsia="Symbol" w:hAnsi="Symbol" w:cs="Symbol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0">
    <w:nsid w:val="611F218C"/>
    <w:multiLevelType w:val="multilevel"/>
    <w:tmpl w:val="80FCC4C8"/>
    <w:styleLink w:val="WWNum18"/>
    <w:lvl w:ilvl="0">
      <w:numFmt w:val="bullet"/>
      <w:lvlText w:val=""/>
      <w:lvlJc w:val="left"/>
      <w:rPr>
        <w:rFonts w:ascii="Symbol" w:eastAsia="Symbol" w:hAnsi="Symbol" w:cs="Symbol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1">
    <w:nsid w:val="61F40E86"/>
    <w:multiLevelType w:val="multilevel"/>
    <w:tmpl w:val="C02AA422"/>
    <w:styleLink w:val="WWNum4"/>
    <w:lvl w:ilvl="0">
      <w:numFmt w:val="bullet"/>
      <w:lvlText w:val=""/>
      <w:lvlJc w:val="left"/>
      <w:rPr>
        <w:w w:val="100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2">
    <w:nsid w:val="64F26282"/>
    <w:multiLevelType w:val="multilevel"/>
    <w:tmpl w:val="A88A44CC"/>
    <w:styleLink w:val="WWNum7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3">
    <w:nsid w:val="69721116"/>
    <w:multiLevelType w:val="multilevel"/>
    <w:tmpl w:val="7B7A5D04"/>
    <w:styleLink w:val="WWNum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4">
    <w:nsid w:val="6B296042"/>
    <w:multiLevelType w:val="multilevel"/>
    <w:tmpl w:val="3E1E7B7C"/>
    <w:styleLink w:val="WWNum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5">
    <w:nsid w:val="70FC428A"/>
    <w:multiLevelType w:val="multilevel"/>
    <w:tmpl w:val="D48CAB74"/>
    <w:styleLink w:val="WWNum17"/>
    <w:lvl w:ilvl="0">
      <w:numFmt w:val="bullet"/>
      <w:lvlText w:val=""/>
      <w:lvlJc w:val="left"/>
      <w:rPr>
        <w:rFonts w:ascii="Symbol" w:eastAsia="Symbol" w:hAnsi="Symbol" w:cs="Symbol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6">
    <w:nsid w:val="7EA55590"/>
    <w:multiLevelType w:val="multilevel"/>
    <w:tmpl w:val="7094567A"/>
    <w:styleLink w:val="WWNum2"/>
    <w:lvl w:ilvl="0">
      <w:start w:val="1"/>
      <w:numFmt w:val="decimal"/>
      <w:lvlText w:val="%1."/>
      <w:lvlJc w:val="left"/>
      <w:rPr>
        <w:b/>
        <w:bCs/>
        <w:spacing w:val="-1"/>
        <w:w w:val="99"/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num w:numId="1">
    <w:abstractNumId w:val="1"/>
  </w:num>
  <w:num w:numId="2">
    <w:abstractNumId w:val="15"/>
  </w:num>
  <w:num w:numId="3">
    <w:abstractNumId w:val="6"/>
  </w:num>
  <w:num w:numId="4">
    <w:abstractNumId w:val="2"/>
  </w:num>
  <w:num w:numId="5">
    <w:abstractNumId w:val="17"/>
  </w:num>
  <w:num w:numId="6">
    <w:abstractNumId w:val="5"/>
  </w:num>
  <w:num w:numId="7">
    <w:abstractNumId w:val="3"/>
  </w:num>
  <w:num w:numId="8">
    <w:abstractNumId w:val="7"/>
  </w:num>
  <w:num w:numId="9">
    <w:abstractNumId w:val="18"/>
  </w:num>
  <w:num w:numId="10">
    <w:abstractNumId w:val="20"/>
  </w:num>
  <w:num w:numId="11">
    <w:abstractNumId w:val="25"/>
  </w:num>
  <w:num w:numId="12">
    <w:abstractNumId w:val="9"/>
  </w:num>
  <w:num w:numId="13">
    <w:abstractNumId w:val="13"/>
  </w:num>
  <w:num w:numId="14">
    <w:abstractNumId w:val="12"/>
  </w:num>
  <w:num w:numId="15">
    <w:abstractNumId w:val="0"/>
  </w:num>
  <w:num w:numId="16">
    <w:abstractNumId w:val="11"/>
  </w:num>
  <w:num w:numId="17">
    <w:abstractNumId w:val="10"/>
  </w:num>
  <w:num w:numId="18">
    <w:abstractNumId w:val="16"/>
  </w:num>
  <w:num w:numId="19">
    <w:abstractNumId w:val="14"/>
  </w:num>
  <w:num w:numId="20">
    <w:abstractNumId w:val="23"/>
  </w:num>
  <w:num w:numId="21">
    <w:abstractNumId w:val="22"/>
  </w:num>
  <w:num w:numId="22">
    <w:abstractNumId w:val="24"/>
  </w:num>
  <w:num w:numId="23">
    <w:abstractNumId w:val="19"/>
  </w:num>
  <w:num w:numId="24">
    <w:abstractNumId w:val="21"/>
  </w:num>
  <w:num w:numId="25">
    <w:abstractNumId w:val="8"/>
  </w:num>
  <w:num w:numId="26">
    <w:abstractNumId w:val="26"/>
  </w:num>
  <w:num w:numId="27">
    <w:abstractNumId w:val="4"/>
  </w:num>
  <w:num w:numId="28">
    <w:abstractNumId w:val="4"/>
    <w:lvlOverride w:ilvl="0">
      <w:startOverride w:val="1"/>
    </w:lvlOverride>
  </w:num>
  <w:num w:numId="29">
    <w:abstractNumId w:val="26"/>
    <w:lvlOverride w:ilvl="0">
      <w:startOverride w:val="1"/>
    </w:lvlOverride>
  </w:num>
  <w:num w:numId="30">
    <w:abstractNumId w:val="8"/>
    <w:lvlOverride w:ilvl="0"/>
  </w:num>
  <w:num w:numId="31">
    <w:abstractNumId w:val="21"/>
    <w:lvlOverride w:ilvl="0"/>
  </w:num>
  <w:num w:numId="32">
    <w:abstractNumId w:val="26"/>
    <w:lvlOverride w:ilvl="0">
      <w:startOverride w:val="1"/>
    </w:lvlOverride>
  </w:num>
  <w:num w:numId="33">
    <w:abstractNumId w:val="19"/>
    <w:lvlOverride w:ilvl="0"/>
  </w:num>
  <w:num w:numId="34">
    <w:abstractNumId w:val="26"/>
    <w:lvlOverride w:ilvl="0">
      <w:startOverride w:val="1"/>
    </w:lvlOverride>
  </w:num>
  <w:num w:numId="35">
    <w:abstractNumId w:val="24"/>
    <w:lvlOverride w:ilvl="0">
      <w:startOverride w:val="1"/>
    </w:lvlOverride>
  </w:num>
  <w:num w:numId="36">
    <w:abstractNumId w:val="22"/>
    <w:lvlOverride w:ilvl="0">
      <w:startOverride w:val="1"/>
    </w:lvlOverride>
  </w:num>
  <w:num w:numId="37">
    <w:abstractNumId w:val="23"/>
    <w:lvlOverride w:ilvl="0">
      <w:startOverride w:val="1"/>
    </w:lvlOverride>
  </w:num>
  <w:num w:numId="38">
    <w:abstractNumId w:val="14"/>
    <w:lvlOverride w:ilvl="0">
      <w:startOverride w:val="3"/>
    </w:lvlOverride>
  </w:num>
  <w:num w:numId="39">
    <w:abstractNumId w:val="16"/>
    <w:lvlOverride w:ilvl="0">
      <w:startOverride w:val="1"/>
    </w:lvlOverride>
  </w:num>
  <w:num w:numId="40">
    <w:abstractNumId w:val="10"/>
    <w:lvlOverride w:ilvl="0">
      <w:startOverride w:val="1"/>
    </w:lvlOverride>
  </w:num>
  <w:num w:numId="41">
    <w:abstractNumId w:val="11"/>
    <w:lvlOverride w:ilvl="0">
      <w:startOverride w:val="3"/>
    </w:lvlOverride>
  </w:num>
  <w:num w:numId="42">
    <w:abstractNumId w:val="26"/>
    <w:lvlOverride w:ilvl="0">
      <w:startOverride w:val="1"/>
    </w:lvlOverride>
  </w:num>
  <w:num w:numId="43">
    <w:abstractNumId w:val="0"/>
    <w:lvlOverride w:ilvl="0"/>
  </w:num>
  <w:num w:numId="44">
    <w:abstractNumId w:val="12"/>
    <w:lvlOverride w:ilvl="0"/>
  </w:num>
  <w:num w:numId="45">
    <w:abstractNumId w:val="13"/>
    <w:lvlOverride w:ilvl="0"/>
  </w:num>
  <w:num w:numId="46">
    <w:abstractNumId w:val="9"/>
    <w:lvlOverride w:ilvl="0"/>
  </w:num>
  <w:num w:numId="47">
    <w:abstractNumId w:val="25"/>
    <w:lvlOverride w:ilvl="0"/>
  </w:num>
  <w:num w:numId="48">
    <w:abstractNumId w:val="20"/>
    <w:lvlOverride w:ilvl="0"/>
  </w:num>
  <w:num w:numId="49">
    <w:abstractNumId w:val="18"/>
    <w:lvlOverride w:ilvl="0"/>
  </w:num>
  <w:num w:numId="50">
    <w:abstractNumId w:val="7"/>
    <w:lvlOverride w:ilvl="0">
      <w:startOverride w:val="1"/>
    </w:lvlOverride>
  </w:num>
  <w:num w:numId="51">
    <w:abstractNumId w:val="3"/>
    <w:lvlOverride w:ilvl="0">
      <w:startOverride w:val="1"/>
    </w:lvlOverride>
  </w:num>
  <w:num w:numId="52">
    <w:abstractNumId w:val="5"/>
    <w:lvlOverride w:ilvl="0">
      <w:startOverride w:val="15"/>
    </w:lvlOverride>
  </w:num>
  <w:num w:numId="53">
    <w:abstractNumId w:val="17"/>
    <w:lvlOverride w:ilvl="0">
      <w:startOverride w:val="1"/>
    </w:lvlOverride>
  </w:num>
  <w:num w:numId="54">
    <w:abstractNumId w:val="2"/>
    <w:lvlOverride w:ilvl="0">
      <w:startOverride w:val="8"/>
    </w:lvlOverride>
  </w:num>
  <w:num w:numId="55">
    <w:abstractNumId w:val="6"/>
    <w:lvlOverride w:ilvl="0">
      <w:startOverride w:val="16"/>
    </w:lvlOverride>
  </w:num>
  <w:num w:numId="56">
    <w:abstractNumId w:val="15"/>
    <w:lvlOverride w:ilvl="0">
      <w:startOverride w:val="22"/>
    </w:lvlOverride>
  </w:num>
  <w:num w:numId="57">
    <w:abstractNumId w:val="2"/>
    <w:lvlOverride w:ilvl="0">
      <w:startOverride w:val="8"/>
    </w:lvlOverride>
  </w:num>
  <w:num w:numId="58">
    <w:abstractNumId w:val="1"/>
    <w:lvlOverride w:ilvl="0"/>
  </w:num>
  <w:num w:numId="59">
    <w:abstractNumId w:val="2"/>
    <w:lvlOverride w:ilvl="0">
      <w:startOverride w:val="8"/>
    </w:lvlOverride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2603A"/>
    <w:rsid w:val="0072603A"/>
    <w:rsid w:val="00C92B4B"/>
    <w:rsid w:val="00F52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pPr>
      <w:ind w:left="220"/>
      <w:outlineLvl w:val="0"/>
    </w:pPr>
    <w:rPr>
      <w:b/>
      <w:bCs/>
      <w:sz w:val="28"/>
      <w:szCs w:val="28"/>
    </w:rPr>
  </w:style>
  <w:style w:type="paragraph" w:styleId="2">
    <w:name w:val="heading 2"/>
    <w:basedOn w:val="Standard"/>
    <w:pPr>
      <w:ind w:left="928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Times New Roman" w:hAnsi="Times New Roman" w:cs="Times New Roman"/>
      <w:lang w:val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Textbody">
    <w:name w:val="Text body"/>
    <w:basedOn w:val="Standard"/>
    <w:rPr>
      <w:sz w:val="28"/>
      <w:szCs w:val="28"/>
    </w:rPr>
  </w:style>
  <w:style w:type="paragraph" w:styleId="a3">
    <w:name w:val="List"/>
    <w:basedOn w:val="Textbody"/>
    <w:rPr>
      <w:rFonts w:ascii="PT Astra Serif" w:hAnsi="PT Astra Serif" w:cs="Noto Sans Devanagari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customStyle="1" w:styleId="Contents1">
    <w:name w:val="Contents 1"/>
    <w:basedOn w:val="Standard"/>
    <w:pPr>
      <w:ind w:left="488" w:hanging="269"/>
    </w:pPr>
    <w:rPr>
      <w:sz w:val="24"/>
      <w:szCs w:val="24"/>
    </w:rPr>
  </w:style>
  <w:style w:type="paragraph" w:customStyle="1" w:styleId="Contents2">
    <w:name w:val="Contents 2"/>
    <w:basedOn w:val="Standard"/>
    <w:pPr>
      <w:spacing w:before="139"/>
      <w:ind w:left="220" w:right="1445"/>
    </w:pPr>
    <w:rPr>
      <w:sz w:val="24"/>
      <w:szCs w:val="24"/>
    </w:rPr>
  </w:style>
  <w:style w:type="paragraph" w:styleId="a5">
    <w:name w:val="List Paragraph"/>
    <w:basedOn w:val="Standard"/>
    <w:pPr>
      <w:ind w:left="220" w:hanging="360"/>
    </w:pPr>
  </w:style>
  <w:style w:type="paragraph" w:customStyle="1" w:styleId="TableParagraph">
    <w:name w:val="Table Paragraph"/>
    <w:basedOn w:val="Standard"/>
  </w:style>
  <w:style w:type="paragraph" w:customStyle="1" w:styleId="HeaderandFooter">
    <w:name w:val="Header and Footer"/>
    <w:basedOn w:val="Standard"/>
  </w:style>
  <w:style w:type="paragraph" w:styleId="a6">
    <w:name w:val="footer"/>
    <w:basedOn w:val="HeaderandFooter"/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ListLabel1">
    <w:name w:val="ListLabel 1"/>
    <w:rPr>
      <w:rFonts w:eastAsia="Symbol" w:cs="Symbol"/>
      <w:w w:val="100"/>
      <w:sz w:val="28"/>
      <w:szCs w:val="28"/>
      <w:lang w:val="ru-RU" w:eastAsia="en-US" w:bidi="ar-SA"/>
    </w:rPr>
  </w:style>
  <w:style w:type="character" w:customStyle="1" w:styleId="ListLabel2">
    <w:name w:val="ListLabel 2"/>
    <w:rPr>
      <w:lang w:val="ru-RU" w:eastAsia="en-US" w:bidi="ar-SA"/>
    </w:rPr>
  </w:style>
  <w:style w:type="character" w:customStyle="1" w:styleId="ListLabel3">
    <w:name w:val="ListLabel 3"/>
    <w:rPr>
      <w:lang w:val="ru-RU" w:eastAsia="en-US" w:bidi="ar-SA"/>
    </w:rPr>
  </w:style>
  <w:style w:type="character" w:customStyle="1" w:styleId="ListLabel4">
    <w:name w:val="ListLabel 4"/>
    <w:rPr>
      <w:lang w:val="ru-RU" w:eastAsia="en-US" w:bidi="ar-SA"/>
    </w:rPr>
  </w:style>
  <w:style w:type="character" w:customStyle="1" w:styleId="ListLabel5">
    <w:name w:val="ListLabel 5"/>
    <w:rPr>
      <w:lang w:val="ru-RU" w:eastAsia="en-US" w:bidi="ar-SA"/>
    </w:rPr>
  </w:style>
  <w:style w:type="character" w:customStyle="1" w:styleId="ListLabel6">
    <w:name w:val="ListLabel 6"/>
    <w:rPr>
      <w:lang w:val="ru-RU" w:eastAsia="en-US" w:bidi="ar-SA"/>
    </w:rPr>
  </w:style>
  <w:style w:type="character" w:customStyle="1" w:styleId="ListLabel7">
    <w:name w:val="ListLabel 7"/>
    <w:rPr>
      <w:lang w:val="ru-RU" w:eastAsia="en-US" w:bidi="ar-SA"/>
    </w:rPr>
  </w:style>
  <w:style w:type="character" w:customStyle="1" w:styleId="ListLabel8">
    <w:name w:val="ListLabel 8"/>
    <w:rPr>
      <w:lang w:val="ru-RU" w:eastAsia="en-US" w:bidi="ar-SA"/>
    </w:rPr>
  </w:style>
  <w:style w:type="character" w:customStyle="1" w:styleId="ListLabel9">
    <w:name w:val="ListLabel 9"/>
    <w:rPr>
      <w:lang w:val="ru-RU" w:eastAsia="en-US" w:bidi="ar-SA"/>
    </w:rPr>
  </w:style>
  <w:style w:type="character" w:customStyle="1" w:styleId="ListLabel10">
    <w:name w:val="ListLabel 10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11">
    <w:name w:val="ListLabel 11"/>
    <w:rPr>
      <w:lang w:val="ru-RU" w:eastAsia="en-US" w:bidi="ar-SA"/>
    </w:rPr>
  </w:style>
  <w:style w:type="character" w:customStyle="1" w:styleId="ListLabel12">
    <w:name w:val="ListLabel 12"/>
    <w:rPr>
      <w:lang w:val="ru-RU" w:eastAsia="en-US" w:bidi="ar-SA"/>
    </w:rPr>
  </w:style>
  <w:style w:type="character" w:customStyle="1" w:styleId="ListLabel13">
    <w:name w:val="ListLabel 13"/>
    <w:rPr>
      <w:lang w:val="ru-RU" w:eastAsia="en-US" w:bidi="ar-SA"/>
    </w:rPr>
  </w:style>
  <w:style w:type="character" w:customStyle="1" w:styleId="ListLabel14">
    <w:name w:val="ListLabel 14"/>
    <w:rPr>
      <w:lang w:val="ru-RU" w:eastAsia="en-US" w:bidi="ar-SA"/>
    </w:rPr>
  </w:style>
  <w:style w:type="character" w:customStyle="1" w:styleId="ListLabel15">
    <w:name w:val="ListLabel 15"/>
    <w:rPr>
      <w:lang w:val="ru-RU" w:eastAsia="en-US" w:bidi="ar-SA"/>
    </w:rPr>
  </w:style>
  <w:style w:type="character" w:customStyle="1" w:styleId="ListLabel16">
    <w:name w:val="ListLabel 16"/>
    <w:rPr>
      <w:lang w:val="ru-RU" w:eastAsia="en-US" w:bidi="ar-SA"/>
    </w:rPr>
  </w:style>
  <w:style w:type="character" w:customStyle="1" w:styleId="ListLabel17">
    <w:name w:val="ListLabel 17"/>
    <w:rPr>
      <w:lang w:val="ru-RU" w:eastAsia="en-US" w:bidi="ar-SA"/>
    </w:rPr>
  </w:style>
  <w:style w:type="character" w:customStyle="1" w:styleId="ListLabel18">
    <w:name w:val="ListLabel 18"/>
    <w:rPr>
      <w:lang w:val="ru-RU" w:eastAsia="en-US" w:bidi="ar-SA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20">
    <w:name w:val="ListLabel 20"/>
    <w:rPr>
      <w:lang w:val="ru-RU" w:eastAsia="en-US" w:bidi="ar-SA"/>
    </w:rPr>
  </w:style>
  <w:style w:type="character" w:customStyle="1" w:styleId="ListLabel21">
    <w:name w:val="ListLabel 21"/>
    <w:rPr>
      <w:lang w:val="ru-RU" w:eastAsia="en-US" w:bidi="ar-SA"/>
    </w:rPr>
  </w:style>
  <w:style w:type="character" w:customStyle="1" w:styleId="ListLabel22">
    <w:name w:val="ListLabel 22"/>
    <w:rPr>
      <w:lang w:val="ru-RU" w:eastAsia="en-US" w:bidi="ar-SA"/>
    </w:rPr>
  </w:style>
  <w:style w:type="character" w:customStyle="1" w:styleId="ListLabel23">
    <w:name w:val="ListLabel 23"/>
    <w:rPr>
      <w:lang w:val="ru-RU" w:eastAsia="en-US" w:bidi="ar-SA"/>
    </w:rPr>
  </w:style>
  <w:style w:type="character" w:customStyle="1" w:styleId="ListLabel24">
    <w:name w:val="ListLabel 24"/>
    <w:rPr>
      <w:lang w:val="ru-RU" w:eastAsia="en-US" w:bidi="ar-SA"/>
    </w:rPr>
  </w:style>
  <w:style w:type="character" w:customStyle="1" w:styleId="ListLabel25">
    <w:name w:val="ListLabel 25"/>
    <w:rPr>
      <w:lang w:val="ru-RU" w:eastAsia="en-US" w:bidi="ar-SA"/>
    </w:rPr>
  </w:style>
  <w:style w:type="character" w:customStyle="1" w:styleId="ListLabel26">
    <w:name w:val="ListLabel 26"/>
    <w:rPr>
      <w:lang w:val="ru-RU" w:eastAsia="en-US" w:bidi="ar-SA"/>
    </w:rPr>
  </w:style>
  <w:style w:type="character" w:customStyle="1" w:styleId="ListLabel27">
    <w:name w:val="ListLabel 27"/>
    <w:rPr>
      <w:lang w:val="ru-RU" w:eastAsia="en-US" w:bidi="ar-SA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b/>
      <w:bCs/>
      <w:spacing w:val="0"/>
      <w:w w:val="100"/>
      <w:sz w:val="28"/>
      <w:szCs w:val="28"/>
      <w:lang w:val="ru-RU" w:eastAsia="en-US" w:bidi="ar-SA"/>
    </w:rPr>
  </w:style>
  <w:style w:type="character" w:customStyle="1" w:styleId="ListLabel29">
    <w:name w:val="ListLabel 29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30">
    <w:name w:val="ListLabel 30"/>
    <w:rPr>
      <w:lang w:val="ru-RU" w:eastAsia="en-US" w:bidi="ar-SA"/>
    </w:rPr>
  </w:style>
  <w:style w:type="character" w:customStyle="1" w:styleId="ListLabel31">
    <w:name w:val="ListLabel 31"/>
    <w:rPr>
      <w:lang w:val="ru-RU" w:eastAsia="en-US" w:bidi="ar-SA"/>
    </w:rPr>
  </w:style>
  <w:style w:type="character" w:customStyle="1" w:styleId="ListLabel32">
    <w:name w:val="ListLabel 32"/>
    <w:rPr>
      <w:lang w:val="ru-RU" w:eastAsia="en-US" w:bidi="ar-SA"/>
    </w:rPr>
  </w:style>
  <w:style w:type="character" w:customStyle="1" w:styleId="ListLabel33">
    <w:name w:val="ListLabel 33"/>
    <w:rPr>
      <w:lang w:val="ru-RU" w:eastAsia="en-US" w:bidi="ar-SA"/>
    </w:rPr>
  </w:style>
  <w:style w:type="character" w:customStyle="1" w:styleId="ListLabel34">
    <w:name w:val="ListLabel 34"/>
    <w:rPr>
      <w:lang w:val="ru-RU" w:eastAsia="en-US" w:bidi="ar-SA"/>
    </w:rPr>
  </w:style>
  <w:style w:type="character" w:customStyle="1" w:styleId="ListLabel35">
    <w:name w:val="ListLabel 35"/>
    <w:rPr>
      <w:lang w:val="ru-RU" w:eastAsia="en-US" w:bidi="ar-SA"/>
    </w:rPr>
  </w:style>
  <w:style w:type="character" w:customStyle="1" w:styleId="ListLabel36">
    <w:name w:val="ListLabel 36"/>
    <w:rPr>
      <w:lang w:val="ru-RU" w:eastAsia="en-US" w:bidi="ar-SA"/>
    </w:rPr>
  </w:style>
  <w:style w:type="character" w:customStyle="1" w:styleId="ListLabel37">
    <w:name w:val="ListLabel 37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38">
    <w:name w:val="ListLabel 38"/>
    <w:rPr>
      <w:lang w:val="ru-RU" w:eastAsia="en-US" w:bidi="ar-SA"/>
    </w:rPr>
  </w:style>
  <w:style w:type="character" w:customStyle="1" w:styleId="ListLabel39">
    <w:name w:val="ListLabel 39"/>
    <w:rPr>
      <w:lang w:val="ru-RU" w:eastAsia="en-US" w:bidi="ar-SA"/>
    </w:rPr>
  </w:style>
  <w:style w:type="character" w:customStyle="1" w:styleId="ListLabel40">
    <w:name w:val="ListLabel 40"/>
    <w:rPr>
      <w:lang w:val="ru-RU" w:eastAsia="en-US" w:bidi="ar-SA"/>
    </w:rPr>
  </w:style>
  <w:style w:type="character" w:customStyle="1" w:styleId="ListLabel41">
    <w:name w:val="ListLabel 41"/>
    <w:rPr>
      <w:lang w:val="ru-RU" w:eastAsia="en-US" w:bidi="ar-SA"/>
    </w:rPr>
  </w:style>
  <w:style w:type="character" w:customStyle="1" w:styleId="ListLabel42">
    <w:name w:val="ListLabel 42"/>
    <w:rPr>
      <w:lang w:val="ru-RU" w:eastAsia="en-US" w:bidi="ar-SA"/>
    </w:rPr>
  </w:style>
  <w:style w:type="character" w:customStyle="1" w:styleId="ListLabel43">
    <w:name w:val="ListLabel 43"/>
    <w:rPr>
      <w:lang w:val="ru-RU" w:eastAsia="en-US" w:bidi="ar-SA"/>
    </w:rPr>
  </w:style>
  <w:style w:type="character" w:customStyle="1" w:styleId="ListLabel44">
    <w:name w:val="ListLabel 44"/>
    <w:rPr>
      <w:lang w:val="ru-RU" w:eastAsia="en-US" w:bidi="ar-SA"/>
    </w:rPr>
  </w:style>
  <w:style w:type="character" w:customStyle="1" w:styleId="ListLabel45">
    <w:name w:val="ListLabel 45"/>
    <w:rPr>
      <w:lang w:val="ru-RU" w:eastAsia="en-US" w:bidi="ar-SA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47">
    <w:name w:val="ListLabel 47"/>
    <w:rPr>
      <w:lang w:val="ru-RU" w:eastAsia="en-US" w:bidi="ar-SA"/>
    </w:rPr>
  </w:style>
  <w:style w:type="character" w:customStyle="1" w:styleId="ListLabel48">
    <w:name w:val="ListLabel 48"/>
    <w:rPr>
      <w:lang w:val="ru-RU" w:eastAsia="en-US" w:bidi="ar-SA"/>
    </w:rPr>
  </w:style>
  <w:style w:type="character" w:customStyle="1" w:styleId="ListLabel49">
    <w:name w:val="ListLabel 49"/>
    <w:rPr>
      <w:lang w:val="ru-RU" w:eastAsia="en-US" w:bidi="ar-SA"/>
    </w:rPr>
  </w:style>
  <w:style w:type="character" w:customStyle="1" w:styleId="ListLabel50">
    <w:name w:val="ListLabel 50"/>
    <w:rPr>
      <w:lang w:val="ru-RU" w:eastAsia="en-US" w:bidi="ar-SA"/>
    </w:rPr>
  </w:style>
  <w:style w:type="character" w:customStyle="1" w:styleId="ListLabel51">
    <w:name w:val="ListLabel 51"/>
    <w:rPr>
      <w:lang w:val="ru-RU" w:eastAsia="en-US" w:bidi="ar-SA"/>
    </w:rPr>
  </w:style>
  <w:style w:type="character" w:customStyle="1" w:styleId="ListLabel52">
    <w:name w:val="ListLabel 52"/>
    <w:rPr>
      <w:lang w:val="ru-RU" w:eastAsia="en-US" w:bidi="ar-SA"/>
    </w:rPr>
  </w:style>
  <w:style w:type="character" w:customStyle="1" w:styleId="ListLabel53">
    <w:name w:val="ListLabel 53"/>
    <w:rPr>
      <w:lang w:val="ru-RU" w:eastAsia="en-US" w:bidi="ar-SA"/>
    </w:rPr>
  </w:style>
  <w:style w:type="character" w:customStyle="1" w:styleId="ListLabel54">
    <w:name w:val="ListLabel 54"/>
    <w:rPr>
      <w:lang w:val="ru-RU" w:eastAsia="en-US" w:bidi="ar-SA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56">
    <w:name w:val="ListLabel 56"/>
    <w:rPr>
      <w:lang w:val="ru-RU" w:eastAsia="en-US" w:bidi="ar-SA"/>
    </w:rPr>
  </w:style>
  <w:style w:type="character" w:customStyle="1" w:styleId="ListLabel57">
    <w:name w:val="ListLabel 57"/>
    <w:rPr>
      <w:lang w:val="ru-RU" w:eastAsia="en-US" w:bidi="ar-SA"/>
    </w:rPr>
  </w:style>
  <w:style w:type="character" w:customStyle="1" w:styleId="ListLabel58">
    <w:name w:val="ListLabel 58"/>
    <w:rPr>
      <w:lang w:val="ru-RU" w:eastAsia="en-US" w:bidi="ar-SA"/>
    </w:rPr>
  </w:style>
  <w:style w:type="character" w:customStyle="1" w:styleId="ListLabel59">
    <w:name w:val="ListLabel 59"/>
    <w:rPr>
      <w:lang w:val="ru-RU" w:eastAsia="en-US" w:bidi="ar-SA"/>
    </w:rPr>
  </w:style>
  <w:style w:type="character" w:customStyle="1" w:styleId="ListLabel60">
    <w:name w:val="ListLabel 60"/>
    <w:rPr>
      <w:lang w:val="ru-RU" w:eastAsia="en-US" w:bidi="ar-SA"/>
    </w:rPr>
  </w:style>
  <w:style w:type="character" w:customStyle="1" w:styleId="ListLabel61">
    <w:name w:val="ListLabel 61"/>
    <w:rPr>
      <w:lang w:val="ru-RU" w:eastAsia="en-US" w:bidi="ar-SA"/>
    </w:rPr>
  </w:style>
  <w:style w:type="character" w:customStyle="1" w:styleId="ListLabel62">
    <w:name w:val="ListLabel 62"/>
    <w:rPr>
      <w:lang w:val="ru-RU" w:eastAsia="en-US" w:bidi="ar-SA"/>
    </w:rPr>
  </w:style>
  <w:style w:type="character" w:customStyle="1" w:styleId="ListLabel63">
    <w:name w:val="ListLabel 63"/>
    <w:rPr>
      <w:lang w:val="ru-RU" w:eastAsia="en-US" w:bidi="ar-SA"/>
    </w:rPr>
  </w:style>
  <w:style w:type="character" w:customStyle="1" w:styleId="ListLabel64">
    <w:name w:val="ListLabel 64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65">
    <w:name w:val="ListLabel 65"/>
    <w:rPr>
      <w:lang w:val="ru-RU" w:eastAsia="en-US" w:bidi="ar-SA"/>
    </w:rPr>
  </w:style>
  <w:style w:type="character" w:customStyle="1" w:styleId="ListLabel66">
    <w:name w:val="ListLabel 66"/>
    <w:rPr>
      <w:lang w:val="ru-RU" w:eastAsia="en-US" w:bidi="ar-SA"/>
    </w:rPr>
  </w:style>
  <w:style w:type="character" w:customStyle="1" w:styleId="ListLabel67">
    <w:name w:val="ListLabel 67"/>
    <w:rPr>
      <w:lang w:val="ru-RU" w:eastAsia="en-US" w:bidi="ar-SA"/>
    </w:rPr>
  </w:style>
  <w:style w:type="character" w:customStyle="1" w:styleId="ListLabel68">
    <w:name w:val="ListLabel 68"/>
    <w:rPr>
      <w:lang w:val="ru-RU" w:eastAsia="en-US" w:bidi="ar-SA"/>
    </w:rPr>
  </w:style>
  <w:style w:type="character" w:customStyle="1" w:styleId="ListLabel69">
    <w:name w:val="ListLabel 69"/>
    <w:rPr>
      <w:lang w:val="ru-RU" w:eastAsia="en-US" w:bidi="ar-SA"/>
    </w:rPr>
  </w:style>
  <w:style w:type="character" w:customStyle="1" w:styleId="ListLabel70">
    <w:name w:val="ListLabel 70"/>
    <w:rPr>
      <w:lang w:val="ru-RU" w:eastAsia="en-US" w:bidi="ar-SA"/>
    </w:rPr>
  </w:style>
  <w:style w:type="character" w:customStyle="1" w:styleId="ListLabel71">
    <w:name w:val="ListLabel 71"/>
    <w:rPr>
      <w:lang w:val="ru-RU" w:eastAsia="en-US" w:bidi="ar-SA"/>
    </w:rPr>
  </w:style>
  <w:style w:type="character" w:customStyle="1" w:styleId="ListLabel72">
    <w:name w:val="ListLabel 72"/>
    <w:rPr>
      <w:lang w:val="ru-RU" w:eastAsia="en-US" w:bidi="ar-SA"/>
    </w:rPr>
  </w:style>
  <w:style w:type="character" w:customStyle="1" w:styleId="ListLabel73">
    <w:name w:val="ListLabel 73"/>
    <w:rPr>
      <w:rFonts w:eastAsia="Symbol" w:cs="Symbol"/>
      <w:w w:val="100"/>
      <w:sz w:val="24"/>
      <w:szCs w:val="24"/>
      <w:lang w:val="ru-RU" w:eastAsia="en-US" w:bidi="ar-SA"/>
    </w:rPr>
  </w:style>
  <w:style w:type="character" w:customStyle="1" w:styleId="ListLabel74">
    <w:name w:val="ListLabel 74"/>
    <w:rPr>
      <w:lang w:val="ru-RU" w:eastAsia="en-US" w:bidi="ar-SA"/>
    </w:rPr>
  </w:style>
  <w:style w:type="character" w:customStyle="1" w:styleId="ListLabel75">
    <w:name w:val="ListLabel 75"/>
    <w:rPr>
      <w:lang w:val="ru-RU" w:eastAsia="en-US" w:bidi="ar-SA"/>
    </w:rPr>
  </w:style>
  <w:style w:type="character" w:customStyle="1" w:styleId="ListLabel76">
    <w:name w:val="ListLabel 76"/>
    <w:rPr>
      <w:lang w:val="ru-RU" w:eastAsia="en-US" w:bidi="ar-SA"/>
    </w:rPr>
  </w:style>
  <w:style w:type="character" w:customStyle="1" w:styleId="ListLabel77">
    <w:name w:val="ListLabel 77"/>
    <w:rPr>
      <w:lang w:val="ru-RU" w:eastAsia="en-US" w:bidi="ar-SA"/>
    </w:rPr>
  </w:style>
  <w:style w:type="character" w:customStyle="1" w:styleId="ListLabel78">
    <w:name w:val="ListLabel 78"/>
    <w:rPr>
      <w:lang w:val="ru-RU" w:eastAsia="en-US" w:bidi="ar-SA"/>
    </w:rPr>
  </w:style>
  <w:style w:type="character" w:customStyle="1" w:styleId="ListLabel79">
    <w:name w:val="ListLabel 79"/>
    <w:rPr>
      <w:lang w:val="ru-RU" w:eastAsia="en-US" w:bidi="ar-SA"/>
    </w:rPr>
  </w:style>
  <w:style w:type="character" w:customStyle="1" w:styleId="ListLabel80">
    <w:name w:val="ListLabel 80"/>
    <w:rPr>
      <w:lang w:val="ru-RU" w:eastAsia="en-US" w:bidi="ar-SA"/>
    </w:rPr>
  </w:style>
  <w:style w:type="character" w:customStyle="1" w:styleId="ListLabel81">
    <w:name w:val="ListLabel 81"/>
    <w:rPr>
      <w:lang w:val="ru-RU" w:eastAsia="en-US" w:bidi="ar-SA"/>
    </w:rPr>
  </w:style>
  <w:style w:type="character" w:customStyle="1" w:styleId="ListLabel82">
    <w:name w:val="ListLabel 82"/>
    <w:rPr>
      <w:rFonts w:eastAsia="Symbol" w:cs="Symbol"/>
      <w:w w:val="100"/>
      <w:sz w:val="24"/>
      <w:szCs w:val="24"/>
      <w:lang w:val="ru-RU" w:eastAsia="en-US" w:bidi="ar-SA"/>
    </w:rPr>
  </w:style>
  <w:style w:type="character" w:customStyle="1" w:styleId="ListLabel83">
    <w:name w:val="ListLabel 83"/>
    <w:rPr>
      <w:lang w:val="ru-RU" w:eastAsia="en-US" w:bidi="ar-SA"/>
    </w:rPr>
  </w:style>
  <w:style w:type="character" w:customStyle="1" w:styleId="ListLabel84">
    <w:name w:val="ListLabel 84"/>
    <w:rPr>
      <w:lang w:val="ru-RU" w:eastAsia="en-US" w:bidi="ar-SA"/>
    </w:rPr>
  </w:style>
  <w:style w:type="character" w:customStyle="1" w:styleId="ListLabel85">
    <w:name w:val="ListLabel 85"/>
    <w:rPr>
      <w:lang w:val="ru-RU" w:eastAsia="en-US" w:bidi="ar-SA"/>
    </w:rPr>
  </w:style>
  <w:style w:type="character" w:customStyle="1" w:styleId="ListLabel86">
    <w:name w:val="ListLabel 86"/>
    <w:rPr>
      <w:lang w:val="ru-RU" w:eastAsia="en-US" w:bidi="ar-SA"/>
    </w:rPr>
  </w:style>
  <w:style w:type="character" w:customStyle="1" w:styleId="ListLabel87">
    <w:name w:val="ListLabel 87"/>
    <w:rPr>
      <w:lang w:val="ru-RU" w:eastAsia="en-US" w:bidi="ar-SA"/>
    </w:rPr>
  </w:style>
  <w:style w:type="character" w:customStyle="1" w:styleId="ListLabel88">
    <w:name w:val="ListLabel 88"/>
    <w:rPr>
      <w:lang w:val="ru-RU" w:eastAsia="en-US" w:bidi="ar-SA"/>
    </w:rPr>
  </w:style>
  <w:style w:type="character" w:customStyle="1" w:styleId="ListLabel89">
    <w:name w:val="ListLabel 89"/>
    <w:rPr>
      <w:lang w:val="ru-RU" w:eastAsia="en-US" w:bidi="ar-SA"/>
    </w:rPr>
  </w:style>
  <w:style w:type="character" w:customStyle="1" w:styleId="ListLabel90">
    <w:name w:val="ListLabel 90"/>
    <w:rPr>
      <w:lang w:val="ru-RU" w:eastAsia="en-US" w:bidi="ar-SA"/>
    </w:rPr>
  </w:style>
  <w:style w:type="character" w:customStyle="1" w:styleId="ListLabel91">
    <w:name w:val="ListLabel 91"/>
    <w:rPr>
      <w:rFonts w:eastAsia="Symbol" w:cs="Symbol"/>
      <w:w w:val="100"/>
      <w:sz w:val="24"/>
      <w:szCs w:val="24"/>
      <w:lang w:val="ru-RU" w:eastAsia="en-US" w:bidi="ar-SA"/>
    </w:rPr>
  </w:style>
  <w:style w:type="character" w:customStyle="1" w:styleId="ListLabel92">
    <w:name w:val="ListLabel 92"/>
    <w:rPr>
      <w:lang w:val="ru-RU" w:eastAsia="en-US" w:bidi="ar-SA"/>
    </w:rPr>
  </w:style>
  <w:style w:type="character" w:customStyle="1" w:styleId="ListLabel93">
    <w:name w:val="ListLabel 93"/>
    <w:rPr>
      <w:lang w:val="ru-RU" w:eastAsia="en-US" w:bidi="ar-SA"/>
    </w:rPr>
  </w:style>
  <w:style w:type="character" w:customStyle="1" w:styleId="ListLabel94">
    <w:name w:val="ListLabel 94"/>
    <w:rPr>
      <w:lang w:val="ru-RU" w:eastAsia="en-US" w:bidi="ar-SA"/>
    </w:rPr>
  </w:style>
  <w:style w:type="character" w:customStyle="1" w:styleId="ListLabel95">
    <w:name w:val="ListLabel 95"/>
    <w:rPr>
      <w:lang w:val="ru-RU" w:eastAsia="en-US" w:bidi="ar-SA"/>
    </w:rPr>
  </w:style>
  <w:style w:type="character" w:customStyle="1" w:styleId="ListLabel96">
    <w:name w:val="ListLabel 96"/>
    <w:rPr>
      <w:lang w:val="ru-RU" w:eastAsia="en-US" w:bidi="ar-SA"/>
    </w:rPr>
  </w:style>
  <w:style w:type="character" w:customStyle="1" w:styleId="ListLabel97">
    <w:name w:val="ListLabel 97"/>
    <w:rPr>
      <w:lang w:val="ru-RU" w:eastAsia="en-US" w:bidi="ar-SA"/>
    </w:rPr>
  </w:style>
  <w:style w:type="character" w:customStyle="1" w:styleId="ListLabel98">
    <w:name w:val="ListLabel 98"/>
    <w:rPr>
      <w:lang w:val="ru-RU" w:eastAsia="en-US" w:bidi="ar-SA"/>
    </w:rPr>
  </w:style>
  <w:style w:type="character" w:customStyle="1" w:styleId="ListLabel99">
    <w:name w:val="ListLabel 99"/>
    <w:rPr>
      <w:lang w:val="ru-RU" w:eastAsia="en-US" w:bidi="ar-SA"/>
    </w:rPr>
  </w:style>
  <w:style w:type="character" w:customStyle="1" w:styleId="ListLabel100">
    <w:name w:val="ListLabel 100"/>
    <w:rPr>
      <w:rFonts w:eastAsia="Symbol" w:cs="Symbol"/>
      <w:w w:val="100"/>
      <w:sz w:val="24"/>
      <w:szCs w:val="24"/>
      <w:lang w:val="ru-RU" w:eastAsia="en-US" w:bidi="ar-SA"/>
    </w:rPr>
  </w:style>
  <w:style w:type="character" w:customStyle="1" w:styleId="ListLabel101">
    <w:name w:val="ListLabel 101"/>
    <w:rPr>
      <w:lang w:val="ru-RU" w:eastAsia="en-US" w:bidi="ar-SA"/>
    </w:rPr>
  </w:style>
  <w:style w:type="character" w:customStyle="1" w:styleId="ListLabel102">
    <w:name w:val="ListLabel 102"/>
    <w:rPr>
      <w:lang w:val="ru-RU" w:eastAsia="en-US" w:bidi="ar-SA"/>
    </w:rPr>
  </w:style>
  <w:style w:type="character" w:customStyle="1" w:styleId="ListLabel103">
    <w:name w:val="ListLabel 103"/>
    <w:rPr>
      <w:lang w:val="ru-RU" w:eastAsia="en-US" w:bidi="ar-SA"/>
    </w:rPr>
  </w:style>
  <w:style w:type="character" w:customStyle="1" w:styleId="ListLabel104">
    <w:name w:val="ListLabel 104"/>
    <w:rPr>
      <w:lang w:val="ru-RU" w:eastAsia="en-US" w:bidi="ar-SA"/>
    </w:rPr>
  </w:style>
  <w:style w:type="character" w:customStyle="1" w:styleId="ListLabel105">
    <w:name w:val="ListLabel 105"/>
    <w:rPr>
      <w:lang w:val="ru-RU" w:eastAsia="en-US" w:bidi="ar-SA"/>
    </w:rPr>
  </w:style>
  <w:style w:type="character" w:customStyle="1" w:styleId="ListLabel106">
    <w:name w:val="ListLabel 106"/>
    <w:rPr>
      <w:lang w:val="ru-RU" w:eastAsia="en-US" w:bidi="ar-SA"/>
    </w:rPr>
  </w:style>
  <w:style w:type="character" w:customStyle="1" w:styleId="ListLabel107">
    <w:name w:val="ListLabel 107"/>
    <w:rPr>
      <w:lang w:val="ru-RU" w:eastAsia="en-US" w:bidi="ar-SA"/>
    </w:rPr>
  </w:style>
  <w:style w:type="character" w:customStyle="1" w:styleId="ListLabel108">
    <w:name w:val="ListLabel 108"/>
    <w:rPr>
      <w:lang w:val="ru-RU" w:eastAsia="en-US" w:bidi="ar-SA"/>
    </w:rPr>
  </w:style>
  <w:style w:type="character" w:customStyle="1" w:styleId="ListLabel109">
    <w:name w:val="ListLabel 109"/>
    <w:rPr>
      <w:rFonts w:eastAsia="Symbol" w:cs="Symbol"/>
      <w:w w:val="100"/>
      <w:sz w:val="24"/>
      <w:szCs w:val="24"/>
      <w:lang w:val="ru-RU" w:eastAsia="en-US" w:bidi="ar-SA"/>
    </w:rPr>
  </w:style>
  <w:style w:type="character" w:customStyle="1" w:styleId="ListLabel110">
    <w:name w:val="ListLabel 110"/>
    <w:rPr>
      <w:lang w:val="ru-RU" w:eastAsia="en-US" w:bidi="ar-SA"/>
    </w:rPr>
  </w:style>
  <w:style w:type="character" w:customStyle="1" w:styleId="ListLabel111">
    <w:name w:val="ListLabel 111"/>
    <w:rPr>
      <w:lang w:val="ru-RU" w:eastAsia="en-US" w:bidi="ar-SA"/>
    </w:rPr>
  </w:style>
  <w:style w:type="character" w:customStyle="1" w:styleId="ListLabel112">
    <w:name w:val="ListLabel 112"/>
    <w:rPr>
      <w:lang w:val="ru-RU" w:eastAsia="en-US" w:bidi="ar-SA"/>
    </w:rPr>
  </w:style>
  <w:style w:type="character" w:customStyle="1" w:styleId="ListLabel113">
    <w:name w:val="ListLabel 113"/>
    <w:rPr>
      <w:lang w:val="ru-RU" w:eastAsia="en-US" w:bidi="ar-SA"/>
    </w:rPr>
  </w:style>
  <w:style w:type="character" w:customStyle="1" w:styleId="ListLabel114">
    <w:name w:val="ListLabel 114"/>
    <w:rPr>
      <w:lang w:val="ru-RU" w:eastAsia="en-US" w:bidi="ar-SA"/>
    </w:rPr>
  </w:style>
  <w:style w:type="character" w:customStyle="1" w:styleId="ListLabel115">
    <w:name w:val="ListLabel 115"/>
    <w:rPr>
      <w:lang w:val="ru-RU" w:eastAsia="en-US" w:bidi="ar-SA"/>
    </w:rPr>
  </w:style>
  <w:style w:type="character" w:customStyle="1" w:styleId="ListLabel116">
    <w:name w:val="ListLabel 116"/>
    <w:rPr>
      <w:lang w:val="ru-RU" w:eastAsia="en-US" w:bidi="ar-SA"/>
    </w:rPr>
  </w:style>
  <w:style w:type="character" w:customStyle="1" w:styleId="ListLabel117">
    <w:name w:val="ListLabel 117"/>
    <w:rPr>
      <w:lang w:val="ru-RU" w:eastAsia="en-US" w:bidi="ar-SA"/>
    </w:rPr>
  </w:style>
  <w:style w:type="character" w:customStyle="1" w:styleId="ListLabel118">
    <w:name w:val="ListLabel 118"/>
    <w:rPr>
      <w:rFonts w:eastAsia="Symbol" w:cs="Symbol"/>
      <w:w w:val="100"/>
      <w:sz w:val="24"/>
      <w:szCs w:val="24"/>
      <w:lang w:val="ru-RU" w:eastAsia="en-US" w:bidi="ar-SA"/>
    </w:rPr>
  </w:style>
  <w:style w:type="character" w:customStyle="1" w:styleId="ListLabel119">
    <w:name w:val="ListLabel 119"/>
    <w:rPr>
      <w:lang w:val="ru-RU" w:eastAsia="en-US" w:bidi="ar-SA"/>
    </w:rPr>
  </w:style>
  <w:style w:type="character" w:customStyle="1" w:styleId="ListLabel120">
    <w:name w:val="ListLabel 120"/>
    <w:rPr>
      <w:lang w:val="ru-RU" w:eastAsia="en-US" w:bidi="ar-SA"/>
    </w:rPr>
  </w:style>
  <w:style w:type="character" w:customStyle="1" w:styleId="ListLabel121">
    <w:name w:val="ListLabel 121"/>
    <w:rPr>
      <w:lang w:val="ru-RU" w:eastAsia="en-US" w:bidi="ar-SA"/>
    </w:rPr>
  </w:style>
  <w:style w:type="character" w:customStyle="1" w:styleId="ListLabel122">
    <w:name w:val="ListLabel 122"/>
    <w:rPr>
      <w:lang w:val="ru-RU" w:eastAsia="en-US" w:bidi="ar-SA"/>
    </w:rPr>
  </w:style>
  <w:style w:type="character" w:customStyle="1" w:styleId="ListLabel123">
    <w:name w:val="ListLabel 123"/>
    <w:rPr>
      <w:lang w:val="ru-RU" w:eastAsia="en-US" w:bidi="ar-SA"/>
    </w:rPr>
  </w:style>
  <w:style w:type="character" w:customStyle="1" w:styleId="ListLabel124">
    <w:name w:val="ListLabel 124"/>
    <w:rPr>
      <w:lang w:val="ru-RU" w:eastAsia="en-US" w:bidi="ar-SA"/>
    </w:rPr>
  </w:style>
  <w:style w:type="character" w:customStyle="1" w:styleId="ListLabel125">
    <w:name w:val="ListLabel 125"/>
    <w:rPr>
      <w:lang w:val="ru-RU" w:eastAsia="en-US" w:bidi="ar-SA"/>
    </w:rPr>
  </w:style>
  <w:style w:type="character" w:customStyle="1" w:styleId="ListLabel126">
    <w:name w:val="ListLabel 126"/>
    <w:rPr>
      <w:lang w:val="ru-RU" w:eastAsia="en-US" w:bidi="ar-SA"/>
    </w:rPr>
  </w:style>
  <w:style w:type="character" w:customStyle="1" w:styleId="ListLabel127">
    <w:name w:val="ListLabel 127"/>
    <w:rPr>
      <w:rFonts w:eastAsia="Symbol" w:cs="Symbol"/>
      <w:w w:val="100"/>
      <w:sz w:val="24"/>
      <w:szCs w:val="24"/>
      <w:lang w:val="ru-RU" w:eastAsia="en-US" w:bidi="ar-SA"/>
    </w:rPr>
  </w:style>
  <w:style w:type="character" w:customStyle="1" w:styleId="ListLabel128">
    <w:name w:val="ListLabel 128"/>
    <w:rPr>
      <w:lang w:val="ru-RU" w:eastAsia="en-US" w:bidi="ar-SA"/>
    </w:rPr>
  </w:style>
  <w:style w:type="character" w:customStyle="1" w:styleId="ListLabel129">
    <w:name w:val="ListLabel 129"/>
    <w:rPr>
      <w:lang w:val="ru-RU" w:eastAsia="en-US" w:bidi="ar-SA"/>
    </w:rPr>
  </w:style>
  <w:style w:type="character" w:customStyle="1" w:styleId="ListLabel130">
    <w:name w:val="ListLabel 130"/>
    <w:rPr>
      <w:lang w:val="ru-RU" w:eastAsia="en-US" w:bidi="ar-SA"/>
    </w:rPr>
  </w:style>
  <w:style w:type="character" w:customStyle="1" w:styleId="ListLabel131">
    <w:name w:val="ListLabel 131"/>
    <w:rPr>
      <w:lang w:val="ru-RU" w:eastAsia="en-US" w:bidi="ar-SA"/>
    </w:rPr>
  </w:style>
  <w:style w:type="character" w:customStyle="1" w:styleId="ListLabel132">
    <w:name w:val="ListLabel 132"/>
    <w:rPr>
      <w:lang w:val="ru-RU" w:eastAsia="en-US" w:bidi="ar-SA"/>
    </w:rPr>
  </w:style>
  <w:style w:type="character" w:customStyle="1" w:styleId="ListLabel133">
    <w:name w:val="ListLabel 133"/>
    <w:rPr>
      <w:lang w:val="ru-RU" w:eastAsia="en-US" w:bidi="ar-SA"/>
    </w:rPr>
  </w:style>
  <w:style w:type="character" w:customStyle="1" w:styleId="ListLabel134">
    <w:name w:val="ListLabel 134"/>
    <w:rPr>
      <w:lang w:val="ru-RU" w:eastAsia="en-US" w:bidi="ar-SA"/>
    </w:rPr>
  </w:style>
  <w:style w:type="character" w:customStyle="1" w:styleId="ListLabel135">
    <w:name w:val="ListLabel 135"/>
    <w:rPr>
      <w:lang w:val="ru-RU" w:eastAsia="en-US" w:bidi="ar-SA"/>
    </w:rPr>
  </w:style>
  <w:style w:type="character" w:customStyle="1" w:styleId="ListLabel136">
    <w:name w:val="ListLabel 136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37">
    <w:name w:val="ListLabel 137"/>
    <w:rPr>
      <w:lang w:val="ru-RU" w:eastAsia="en-US" w:bidi="ar-SA"/>
    </w:rPr>
  </w:style>
  <w:style w:type="character" w:customStyle="1" w:styleId="ListLabel138">
    <w:name w:val="ListLabel 138"/>
    <w:rPr>
      <w:lang w:val="ru-RU" w:eastAsia="en-US" w:bidi="ar-SA"/>
    </w:rPr>
  </w:style>
  <w:style w:type="character" w:customStyle="1" w:styleId="ListLabel139">
    <w:name w:val="ListLabel 139"/>
    <w:rPr>
      <w:lang w:val="ru-RU" w:eastAsia="en-US" w:bidi="ar-SA"/>
    </w:rPr>
  </w:style>
  <w:style w:type="character" w:customStyle="1" w:styleId="ListLabel140">
    <w:name w:val="ListLabel 140"/>
    <w:rPr>
      <w:lang w:val="ru-RU" w:eastAsia="en-US" w:bidi="ar-SA"/>
    </w:rPr>
  </w:style>
  <w:style w:type="character" w:customStyle="1" w:styleId="ListLabel141">
    <w:name w:val="ListLabel 141"/>
    <w:rPr>
      <w:lang w:val="ru-RU" w:eastAsia="en-US" w:bidi="ar-SA"/>
    </w:rPr>
  </w:style>
  <w:style w:type="character" w:customStyle="1" w:styleId="ListLabel142">
    <w:name w:val="ListLabel 142"/>
    <w:rPr>
      <w:lang w:val="ru-RU" w:eastAsia="en-US" w:bidi="ar-SA"/>
    </w:rPr>
  </w:style>
  <w:style w:type="character" w:customStyle="1" w:styleId="ListLabel143">
    <w:name w:val="ListLabel 143"/>
    <w:rPr>
      <w:lang w:val="ru-RU" w:eastAsia="en-US" w:bidi="ar-SA"/>
    </w:rPr>
  </w:style>
  <w:style w:type="character" w:customStyle="1" w:styleId="ListLabel144">
    <w:name w:val="ListLabel 144"/>
    <w:rPr>
      <w:lang w:val="ru-RU" w:eastAsia="en-US" w:bidi="ar-SA"/>
    </w:rPr>
  </w:style>
  <w:style w:type="character" w:customStyle="1" w:styleId="ListLabel145">
    <w:name w:val="ListLabel 145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46">
    <w:name w:val="ListLabel 146"/>
    <w:rPr>
      <w:lang w:val="ru-RU" w:eastAsia="en-US" w:bidi="ar-SA"/>
    </w:rPr>
  </w:style>
  <w:style w:type="character" w:customStyle="1" w:styleId="ListLabel147">
    <w:name w:val="ListLabel 147"/>
    <w:rPr>
      <w:lang w:val="ru-RU" w:eastAsia="en-US" w:bidi="ar-SA"/>
    </w:rPr>
  </w:style>
  <w:style w:type="character" w:customStyle="1" w:styleId="ListLabel148">
    <w:name w:val="ListLabel 148"/>
    <w:rPr>
      <w:lang w:val="ru-RU" w:eastAsia="en-US" w:bidi="ar-SA"/>
    </w:rPr>
  </w:style>
  <w:style w:type="character" w:customStyle="1" w:styleId="ListLabel149">
    <w:name w:val="ListLabel 149"/>
    <w:rPr>
      <w:lang w:val="ru-RU" w:eastAsia="en-US" w:bidi="ar-SA"/>
    </w:rPr>
  </w:style>
  <w:style w:type="character" w:customStyle="1" w:styleId="ListLabel150">
    <w:name w:val="ListLabel 150"/>
    <w:rPr>
      <w:lang w:val="ru-RU" w:eastAsia="en-US" w:bidi="ar-SA"/>
    </w:rPr>
  </w:style>
  <w:style w:type="character" w:customStyle="1" w:styleId="ListLabel151">
    <w:name w:val="ListLabel 151"/>
    <w:rPr>
      <w:lang w:val="ru-RU" w:eastAsia="en-US" w:bidi="ar-SA"/>
    </w:rPr>
  </w:style>
  <w:style w:type="character" w:customStyle="1" w:styleId="ListLabel152">
    <w:name w:val="ListLabel 152"/>
    <w:rPr>
      <w:lang w:val="ru-RU" w:eastAsia="en-US" w:bidi="ar-SA"/>
    </w:rPr>
  </w:style>
  <w:style w:type="character" w:customStyle="1" w:styleId="ListLabel153">
    <w:name w:val="ListLabel 153"/>
    <w:rPr>
      <w:lang w:val="ru-RU" w:eastAsia="en-US" w:bidi="ar-SA"/>
    </w:rPr>
  </w:style>
  <w:style w:type="character" w:customStyle="1" w:styleId="ListLabel154">
    <w:name w:val="ListLabel 154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55">
    <w:name w:val="ListLabel 155"/>
    <w:rPr>
      <w:lang w:val="ru-RU" w:eastAsia="en-US" w:bidi="ar-SA"/>
    </w:rPr>
  </w:style>
  <w:style w:type="character" w:customStyle="1" w:styleId="ListLabel156">
    <w:name w:val="ListLabel 156"/>
    <w:rPr>
      <w:lang w:val="ru-RU" w:eastAsia="en-US" w:bidi="ar-SA"/>
    </w:rPr>
  </w:style>
  <w:style w:type="character" w:customStyle="1" w:styleId="ListLabel157">
    <w:name w:val="ListLabel 157"/>
    <w:rPr>
      <w:lang w:val="ru-RU" w:eastAsia="en-US" w:bidi="ar-SA"/>
    </w:rPr>
  </w:style>
  <w:style w:type="character" w:customStyle="1" w:styleId="ListLabel158">
    <w:name w:val="ListLabel 158"/>
    <w:rPr>
      <w:lang w:val="ru-RU" w:eastAsia="en-US" w:bidi="ar-SA"/>
    </w:rPr>
  </w:style>
  <w:style w:type="character" w:customStyle="1" w:styleId="ListLabel159">
    <w:name w:val="ListLabel 159"/>
    <w:rPr>
      <w:lang w:val="ru-RU" w:eastAsia="en-US" w:bidi="ar-SA"/>
    </w:rPr>
  </w:style>
  <w:style w:type="character" w:customStyle="1" w:styleId="ListLabel160">
    <w:name w:val="ListLabel 160"/>
    <w:rPr>
      <w:lang w:val="ru-RU" w:eastAsia="en-US" w:bidi="ar-SA"/>
    </w:rPr>
  </w:style>
  <w:style w:type="character" w:customStyle="1" w:styleId="ListLabel161">
    <w:name w:val="ListLabel 161"/>
    <w:rPr>
      <w:lang w:val="ru-RU" w:eastAsia="en-US" w:bidi="ar-SA"/>
    </w:rPr>
  </w:style>
  <w:style w:type="character" w:customStyle="1" w:styleId="ListLabel162">
    <w:name w:val="ListLabel 162"/>
    <w:rPr>
      <w:lang w:val="ru-RU" w:eastAsia="en-US" w:bidi="ar-SA"/>
    </w:rPr>
  </w:style>
  <w:style w:type="character" w:customStyle="1" w:styleId="ListLabel163">
    <w:name w:val="ListLabel 163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64">
    <w:name w:val="ListLabel 164"/>
    <w:rPr>
      <w:lang w:val="ru-RU" w:eastAsia="en-US" w:bidi="ar-SA"/>
    </w:rPr>
  </w:style>
  <w:style w:type="character" w:customStyle="1" w:styleId="ListLabel165">
    <w:name w:val="ListLabel 165"/>
    <w:rPr>
      <w:lang w:val="ru-RU" w:eastAsia="en-US" w:bidi="ar-SA"/>
    </w:rPr>
  </w:style>
  <w:style w:type="character" w:customStyle="1" w:styleId="ListLabel166">
    <w:name w:val="ListLabel 166"/>
    <w:rPr>
      <w:lang w:val="ru-RU" w:eastAsia="en-US" w:bidi="ar-SA"/>
    </w:rPr>
  </w:style>
  <w:style w:type="character" w:customStyle="1" w:styleId="ListLabel167">
    <w:name w:val="ListLabel 167"/>
    <w:rPr>
      <w:lang w:val="ru-RU" w:eastAsia="en-US" w:bidi="ar-SA"/>
    </w:rPr>
  </w:style>
  <w:style w:type="character" w:customStyle="1" w:styleId="ListLabel168">
    <w:name w:val="ListLabel 168"/>
    <w:rPr>
      <w:lang w:val="ru-RU" w:eastAsia="en-US" w:bidi="ar-SA"/>
    </w:rPr>
  </w:style>
  <w:style w:type="character" w:customStyle="1" w:styleId="ListLabel169">
    <w:name w:val="ListLabel 169"/>
    <w:rPr>
      <w:lang w:val="ru-RU" w:eastAsia="en-US" w:bidi="ar-SA"/>
    </w:rPr>
  </w:style>
  <w:style w:type="character" w:customStyle="1" w:styleId="ListLabel170">
    <w:name w:val="ListLabel 170"/>
    <w:rPr>
      <w:lang w:val="ru-RU" w:eastAsia="en-US" w:bidi="ar-SA"/>
    </w:rPr>
  </w:style>
  <w:style w:type="character" w:customStyle="1" w:styleId="ListLabel171">
    <w:name w:val="ListLabel 171"/>
    <w:rPr>
      <w:lang w:val="ru-RU" w:eastAsia="en-US" w:bidi="ar-SA"/>
    </w:rPr>
  </w:style>
  <w:style w:type="character" w:customStyle="1" w:styleId="ListLabel172">
    <w:name w:val="ListLabel 172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73">
    <w:name w:val="ListLabel 173"/>
    <w:rPr>
      <w:lang w:val="ru-RU" w:eastAsia="en-US" w:bidi="ar-SA"/>
    </w:rPr>
  </w:style>
  <w:style w:type="character" w:customStyle="1" w:styleId="ListLabel174">
    <w:name w:val="ListLabel 174"/>
    <w:rPr>
      <w:lang w:val="ru-RU" w:eastAsia="en-US" w:bidi="ar-SA"/>
    </w:rPr>
  </w:style>
  <w:style w:type="character" w:customStyle="1" w:styleId="ListLabel175">
    <w:name w:val="ListLabel 175"/>
    <w:rPr>
      <w:lang w:val="ru-RU" w:eastAsia="en-US" w:bidi="ar-SA"/>
    </w:rPr>
  </w:style>
  <w:style w:type="character" w:customStyle="1" w:styleId="ListLabel176">
    <w:name w:val="ListLabel 176"/>
    <w:rPr>
      <w:lang w:val="ru-RU" w:eastAsia="en-US" w:bidi="ar-SA"/>
    </w:rPr>
  </w:style>
  <w:style w:type="character" w:customStyle="1" w:styleId="ListLabel177">
    <w:name w:val="ListLabel 177"/>
    <w:rPr>
      <w:lang w:val="ru-RU" w:eastAsia="en-US" w:bidi="ar-SA"/>
    </w:rPr>
  </w:style>
  <w:style w:type="character" w:customStyle="1" w:styleId="ListLabel178">
    <w:name w:val="ListLabel 178"/>
    <w:rPr>
      <w:lang w:val="ru-RU" w:eastAsia="en-US" w:bidi="ar-SA"/>
    </w:rPr>
  </w:style>
  <w:style w:type="character" w:customStyle="1" w:styleId="ListLabel179">
    <w:name w:val="ListLabel 179"/>
    <w:rPr>
      <w:lang w:val="ru-RU" w:eastAsia="en-US" w:bidi="ar-SA"/>
    </w:rPr>
  </w:style>
  <w:style w:type="character" w:customStyle="1" w:styleId="ListLabel180">
    <w:name w:val="ListLabel 180"/>
    <w:rPr>
      <w:lang w:val="ru-RU" w:eastAsia="en-US" w:bidi="ar-SA"/>
    </w:rPr>
  </w:style>
  <w:style w:type="character" w:customStyle="1" w:styleId="ListLabel181">
    <w:name w:val="ListLabel 181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82">
    <w:name w:val="ListLabel 182"/>
    <w:rPr>
      <w:lang w:val="ru-RU" w:eastAsia="en-US" w:bidi="ar-SA"/>
    </w:rPr>
  </w:style>
  <w:style w:type="character" w:customStyle="1" w:styleId="ListLabel183">
    <w:name w:val="ListLabel 183"/>
    <w:rPr>
      <w:lang w:val="ru-RU" w:eastAsia="en-US" w:bidi="ar-SA"/>
    </w:rPr>
  </w:style>
  <w:style w:type="character" w:customStyle="1" w:styleId="ListLabel184">
    <w:name w:val="ListLabel 184"/>
    <w:rPr>
      <w:lang w:val="ru-RU" w:eastAsia="en-US" w:bidi="ar-SA"/>
    </w:rPr>
  </w:style>
  <w:style w:type="character" w:customStyle="1" w:styleId="ListLabel185">
    <w:name w:val="ListLabel 185"/>
    <w:rPr>
      <w:lang w:val="ru-RU" w:eastAsia="en-US" w:bidi="ar-SA"/>
    </w:rPr>
  </w:style>
  <w:style w:type="character" w:customStyle="1" w:styleId="ListLabel186">
    <w:name w:val="ListLabel 186"/>
    <w:rPr>
      <w:lang w:val="ru-RU" w:eastAsia="en-US" w:bidi="ar-SA"/>
    </w:rPr>
  </w:style>
  <w:style w:type="character" w:customStyle="1" w:styleId="ListLabel187">
    <w:name w:val="ListLabel 187"/>
    <w:rPr>
      <w:lang w:val="ru-RU" w:eastAsia="en-US" w:bidi="ar-SA"/>
    </w:rPr>
  </w:style>
  <w:style w:type="character" w:customStyle="1" w:styleId="ListLabel188">
    <w:name w:val="ListLabel 188"/>
    <w:rPr>
      <w:lang w:val="ru-RU" w:eastAsia="en-US" w:bidi="ar-SA"/>
    </w:rPr>
  </w:style>
  <w:style w:type="character" w:customStyle="1" w:styleId="ListLabel189">
    <w:name w:val="ListLabel 189"/>
    <w:rPr>
      <w:lang w:val="ru-RU" w:eastAsia="en-US" w:bidi="ar-SA"/>
    </w:rPr>
  </w:style>
  <w:style w:type="character" w:customStyle="1" w:styleId="ListLabel190">
    <w:name w:val="ListLabel 190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91">
    <w:name w:val="ListLabel 191"/>
    <w:rPr>
      <w:lang w:val="ru-RU" w:eastAsia="en-US" w:bidi="ar-SA"/>
    </w:rPr>
  </w:style>
  <w:style w:type="character" w:customStyle="1" w:styleId="ListLabel192">
    <w:name w:val="ListLabel 192"/>
    <w:rPr>
      <w:lang w:val="ru-RU" w:eastAsia="en-US" w:bidi="ar-SA"/>
    </w:rPr>
  </w:style>
  <w:style w:type="character" w:customStyle="1" w:styleId="ListLabel193">
    <w:name w:val="ListLabel 193"/>
    <w:rPr>
      <w:lang w:val="ru-RU" w:eastAsia="en-US" w:bidi="ar-SA"/>
    </w:rPr>
  </w:style>
  <w:style w:type="character" w:customStyle="1" w:styleId="ListLabel194">
    <w:name w:val="ListLabel 194"/>
    <w:rPr>
      <w:lang w:val="ru-RU" w:eastAsia="en-US" w:bidi="ar-SA"/>
    </w:rPr>
  </w:style>
  <w:style w:type="character" w:customStyle="1" w:styleId="ListLabel195">
    <w:name w:val="ListLabel 195"/>
    <w:rPr>
      <w:lang w:val="ru-RU" w:eastAsia="en-US" w:bidi="ar-SA"/>
    </w:rPr>
  </w:style>
  <w:style w:type="character" w:customStyle="1" w:styleId="ListLabel196">
    <w:name w:val="ListLabel 196"/>
    <w:rPr>
      <w:lang w:val="ru-RU" w:eastAsia="en-US" w:bidi="ar-SA"/>
    </w:rPr>
  </w:style>
  <w:style w:type="character" w:customStyle="1" w:styleId="ListLabel197">
    <w:name w:val="ListLabel 197"/>
    <w:rPr>
      <w:lang w:val="ru-RU" w:eastAsia="en-US" w:bidi="ar-SA"/>
    </w:rPr>
  </w:style>
  <w:style w:type="character" w:customStyle="1" w:styleId="ListLabel198">
    <w:name w:val="ListLabel 198"/>
    <w:rPr>
      <w:lang w:val="ru-RU" w:eastAsia="en-US" w:bidi="ar-SA"/>
    </w:rPr>
  </w:style>
  <w:style w:type="character" w:customStyle="1" w:styleId="ListLabel199">
    <w:name w:val="ListLabel 199"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200">
    <w:name w:val="ListLabel 200"/>
    <w:rPr>
      <w:rFonts w:eastAsia="Symbol" w:cs="Symbol"/>
      <w:w w:val="100"/>
      <w:sz w:val="28"/>
      <w:szCs w:val="28"/>
      <w:lang w:val="ru-RU" w:eastAsia="en-US" w:bidi="ar-SA"/>
    </w:rPr>
  </w:style>
  <w:style w:type="character" w:customStyle="1" w:styleId="ListLabel201">
    <w:name w:val="ListLabel 201"/>
    <w:rPr>
      <w:rFonts w:eastAsia="Symbol" w:cs="Symbol"/>
      <w:w w:val="100"/>
      <w:sz w:val="28"/>
      <w:szCs w:val="28"/>
      <w:lang w:val="ru-RU" w:eastAsia="en-US" w:bidi="ar-SA"/>
    </w:rPr>
  </w:style>
  <w:style w:type="character" w:customStyle="1" w:styleId="ListLabel202">
    <w:name w:val="ListLabel 202"/>
    <w:rPr>
      <w:lang w:val="ru-RU" w:eastAsia="en-US" w:bidi="ar-SA"/>
    </w:rPr>
  </w:style>
  <w:style w:type="character" w:customStyle="1" w:styleId="ListLabel203">
    <w:name w:val="ListLabel 203"/>
    <w:rPr>
      <w:lang w:val="ru-RU" w:eastAsia="en-US" w:bidi="ar-SA"/>
    </w:rPr>
  </w:style>
  <w:style w:type="character" w:customStyle="1" w:styleId="ListLabel204">
    <w:name w:val="ListLabel 204"/>
    <w:rPr>
      <w:lang w:val="ru-RU" w:eastAsia="en-US" w:bidi="ar-SA"/>
    </w:rPr>
  </w:style>
  <w:style w:type="character" w:customStyle="1" w:styleId="ListLabel205">
    <w:name w:val="ListLabel 205"/>
    <w:rPr>
      <w:lang w:val="ru-RU" w:eastAsia="en-US" w:bidi="ar-SA"/>
    </w:rPr>
  </w:style>
  <w:style w:type="character" w:customStyle="1" w:styleId="ListLabel206">
    <w:name w:val="ListLabel 206"/>
    <w:rPr>
      <w:lang w:val="ru-RU" w:eastAsia="en-US" w:bidi="ar-SA"/>
    </w:rPr>
  </w:style>
  <w:style w:type="character" w:customStyle="1" w:styleId="ListLabel207">
    <w:name w:val="ListLabel 207"/>
    <w:rPr>
      <w:lang w:val="ru-RU" w:eastAsia="en-US" w:bidi="ar-SA"/>
    </w:rPr>
  </w:style>
  <w:style w:type="character" w:customStyle="1" w:styleId="ListLabel208">
    <w:name w:val="ListLabel 208"/>
    <w:rPr>
      <w:w w:val="100"/>
      <w:lang w:val="ru-RU" w:eastAsia="en-US" w:bidi="ar-SA"/>
    </w:rPr>
  </w:style>
  <w:style w:type="character" w:customStyle="1" w:styleId="ListLabel209">
    <w:name w:val="ListLabel 209"/>
    <w:rPr>
      <w:lang w:val="ru-RU" w:eastAsia="en-US" w:bidi="ar-SA"/>
    </w:rPr>
  </w:style>
  <w:style w:type="character" w:customStyle="1" w:styleId="ListLabel210">
    <w:name w:val="ListLabel 210"/>
    <w:rPr>
      <w:lang w:val="ru-RU" w:eastAsia="en-US" w:bidi="ar-SA"/>
    </w:rPr>
  </w:style>
  <w:style w:type="character" w:customStyle="1" w:styleId="ListLabel211">
    <w:name w:val="ListLabel 211"/>
    <w:rPr>
      <w:lang w:val="ru-RU" w:eastAsia="en-US" w:bidi="ar-SA"/>
    </w:rPr>
  </w:style>
  <w:style w:type="character" w:customStyle="1" w:styleId="ListLabel212">
    <w:name w:val="ListLabel 212"/>
    <w:rPr>
      <w:lang w:val="ru-RU" w:eastAsia="en-US" w:bidi="ar-SA"/>
    </w:rPr>
  </w:style>
  <w:style w:type="character" w:customStyle="1" w:styleId="ListLabel213">
    <w:name w:val="ListLabel 213"/>
    <w:rPr>
      <w:lang w:val="ru-RU" w:eastAsia="en-US" w:bidi="ar-SA"/>
    </w:rPr>
  </w:style>
  <w:style w:type="character" w:customStyle="1" w:styleId="ListLabel214">
    <w:name w:val="ListLabel 214"/>
    <w:rPr>
      <w:lang w:val="ru-RU" w:eastAsia="en-US" w:bidi="ar-SA"/>
    </w:rPr>
  </w:style>
  <w:style w:type="character" w:customStyle="1" w:styleId="ListLabel215">
    <w:name w:val="ListLabel 215"/>
    <w:rPr>
      <w:lang w:val="ru-RU" w:eastAsia="en-US" w:bidi="ar-SA"/>
    </w:rPr>
  </w:style>
  <w:style w:type="character" w:customStyle="1" w:styleId="ListLabel216">
    <w:name w:val="ListLabel 216"/>
    <w:rPr>
      <w:lang w:val="ru-RU" w:eastAsia="en-US" w:bidi="ar-SA"/>
    </w:rPr>
  </w:style>
  <w:style w:type="character" w:customStyle="1" w:styleId="ListLabel217">
    <w:name w:val="ListLabel 217"/>
    <w:rPr>
      <w:rFonts w:eastAsia="Symbol" w:cs="Symbol"/>
      <w:w w:val="100"/>
      <w:sz w:val="24"/>
      <w:szCs w:val="24"/>
      <w:lang w:val="ru-RU" w:eastAsia="en-US" w:bidi="ar-SA"/>
    </w:rPr>
  </w:style>
  <w:style w:type="character" w:customStyle="1" w:styleId="ListLabel218">
    <w:name w:val="ListLabel 218"/>
    <w:rPr>
      <w:lang w:val="ru-RU" w:eastAsia="en-US" w:bidi="ar-SA"/>
    </w:rPr>
  </w:style>
  <w:style w:type="character" w:customStyle="1" w:styleId="ListLabel219">
    <w:name w:val="ListLabel 219"/>
    <w:rPr>
      <w:lang w:val="ru-RU" w:eastAsia="en-US" w:bidi="ar-SA"/>
    </w:rPr>
  </w:style>
  <w:style w:type="character" w:customStyle="1" w:styleId="ListLabel220">
    <w:name w:val="ListLabel 220"/>
    <w:rPr>
      <w:lang w:val="ru-RU" w:eastAsia="en-US" w:bidi="ar-SA"/>
    </w:rPr>
  </w:style>
  <w:style w:type="character" w:customStyle="1" w:styleId="ListLabel221">
    <w:name w:val="ListLabel 221"/>
    <w:rPr>
      <w:lang w:val="ru-RU" w:eastAsia="en-US" w:bidi="ar-SA"/>
    </w:rPr>
  </w:style>
  <w:style w:type="character" w:customStyle="1" w:styleId="ListLabel222">
    <w:name w:val="ListLabel 222"/>
    <w:rPr>
      <w:lang w:val="ru-RU" w:eastAsia="en-US" w:bidi="ar-SA"/>
    </w:rPr>
  </w:style>
  <w:style w:type="character" w:customStyle="1" w:styleId="ListLabel223">
    <w:name w:val="ListLabel 223"/>
    <w:rPr>
      <w:lang w:val="ru-RU" w:eastAsia="en-US" w:bidi="ar-SA"/>
    </w:rPr>
  </w:style>
  <w:style w:type="character" w:customStyle="1" w:styleId="ListLabel224">
    <w:name w:val="ListLabel 224"/>
    <w:rPr>
      <w:lang w:val="ru-RU" w:eastAsia="en-US" w:bidi="ar-SA"/>
    </w:rPr>
  </w:style>
  <w:style w:type="character" w:customStyle="1" w:styleId="ListLabel225">
    <w:name w:val="ListLabel 225"/>
    <w:rPr>
      <w:lang w:val="ru-RU" w:eastAsia="en-US" w:bidi="ar-SA"/>
    </w:rPr>
  </w:style>
  <w:style w:type="character" w:customStyle="1" w:styleId="ListLabel226">
    <w:name w:val="ListLabel 226"/>
    <w:rPr>
      <w:b/>
      <w:bCs/>
      <w:spacing w:val="-1"/>
      <w:w w:val="99"/>
      <w:lang w:val="ru-RU" w:eastAsia="en-US" w:bidi="ar-SA"/>
    </w:rPr>
  </w:style>
  <w:style w:type="character" w:customStyle="1" w:styleId="ListLabel227">
    <w:name w:val="ListLabel 227"/>
    <w:rPr>
      <w:rFonts w:ascii="Times New Roman" w:eastAsia="Times New Roman" w:hAnsi="Times New Roman" w:cs="Times New Roman"/>
      <w:b/>
      <w:bCs/>
      <w:spacing w:val="0"/>
      <w:w w:val="100"/>
      <w:sz w:val="28"/>
      <w:szCs w:val="28"/>
      <w:lang w:val="ru-RU" w:eastAsia="en-US" w:bidi="ar-SA"/>
    </w:rPr>
  </w:style>
  <w:style w:type="character" w:customStyle="1" w:styleId="ListLabel228">
    <w:name w:val="ListLabel 228"/>
    <w:rPr>
      <w:lang w:val="ru-RU" w:eastAsia="en-US" w:bidi="ar-SA"/>
    </w:rPr>
  </w:style>
  <w:style w:type="character" w:customStyle="1" w:styleId="ListLabel229">
    <w:name w:val="ListLabel 229"/>
    <w:rPr>
      <w:lang w:val="ru-RU" w:eastAsia="en-US" w:bidi="ar-SA"/>
    </w:rPr>
  </w:style>
  <w:style w:type="character" w:customStyle="1" w:styleId="ListLabel230">
    <w:name w:val="ListLabel 230"/>
    <w:rPr>
      <w:lang w:val="ru-RU" w:eastAsia="en-US" w:bidi="ar-SA"/>
    </w:rPr>
  </w:style>
  <w:style w:type="character" w:customStyle="1" w:styleId="ListLabel231">
    <w:name w:val="ListLabel 231"/>
    <w:rPr>
      <w:lang w:val="ru-RU" w:eastAsia="en-US" w:bidi="ar-SA"/>
    </w:rPr>
  </w:style>
  <w:style w:type="character" w:customStyle="1" w:styleId="ListLabel232">
    <w:name w:val="ListLabel 232"/>
    <w:rPr>
      <w:lang w:val="ru-RU" w:eastAsia="en-US" w:bidi="ar-SA"/>
    </w:rPr>
  </w:style>
  <w:style w:type="character" w:customStyle="1" w:styleId="ListLabel233">
    <w:name w:val="ListLabel 233"/>
    <w:rPr>
      <w:lang w:val="ru-RU" w:eastAsia="en-US" w:bidi="ar-SA"/>
    </w:rPr>
  </w:style>
  <w:style w:type="character" w:customStyle="1" w:styleId="ListLabel234">
    <w:name w:val="ListLabel 234"/>
    <w:rPr>
      <w:lang w:val="ru-RU" w:eastAsia="en-US" w:bidi="ar-SA"/>
    </w:rPr>
  </w:style>
  <w:style w:type="character" w:customStyle="1" w:styleId="ListLabel235">
    <w:name w:val="ListLabel 235"/>
    <w:rPr>
      <w:rFonts w:ascii="Times New Roman" w:eastAsia="Times New Roman" w:hAnsi="Times New Roman" w:cs="Times New Roman"/>
      <w:spacing w:val="0"/>
      <w:w w:val="100"/>
      <w:sz w:val="24"/>
      <w:szCs w:val="24"/>
      <w:lang w:val="ru-RU" w:eastAsia="en-US" w:bidi="ar-SA"/>
    </w:rPr>
  </w:style>
  <w:style w:type="character" w:customStyle="1" w:styleId="ListLabel236">
    <w:name w:val="ListLabel 236"/>
    <w:rPr>
      <w:lang w:val="ru-RU" w:eastAsia="en-US" w:bidi="ar-SA"/>
    </w:rPr>
  </w:style>
  <w:style w:type="character" w:customStyle="1" w:styleId="ListLabel237">
    <w:name w:val="ListLabel 237"/>
    <w:rPr>
      <w:lang w:val="ru-RU" w:eastAsia="en-US" w:bidi="ar-SA"/>
    </w:rPr>
  </w:style>
  <w:style w:type="character" w:customStyle="1" w:styleId="ListLabel238">
    <w:name w:val="ListLabel 238"/>
    <w:rPr>
      <w:lang w:val="ru-RU" w:eastAsia="en-US" w:bidi="ar-SA"/>
    </w:rPr>
  </w:style>
  <w:style w:type="character" w:customStyle="1" w:styleId="ListLabel239">
    <w:name w:val="ListLabel 239"/>
    <w:rPr>
      <w:lang w:val="ru-RU" w:eastAsia="en-US" w:bidi="ar-SA"/>
    </w:rPr>
  </w:style>
  <w:style w:type="character" w:customStyle="1" w:styleId="ListLabel240">
    <w:name w:val="ListLabel 240"/>
    <w:rPr>
      <w:lang w:val="ru-RU" w:eastAsia="en-US" w:bidi="ar-SA"/>
    </w:rPr>
  </w:style>
  <w:style w:type="character" w:customStyle="1" w:styleId="ListLabel241">
    <w:name w:val="ListLabel 241"/>
    <w:rPr>
      <w:lang w:val="ru-RU" w:eastAsia="en-US" w:bidi="ar-SA"/>
    </w:rPr>
  </w:style>
  <w:style w:type="character" w:customStyle="1" w:styleId="ListLabel242">
    <w:name w:val="ListLabel 242"/>
    <w:rPr>
      <w:lang w:val="ru-RU" w:eastAsia="en-US" w:bidi="ar-SA"/>
    </w:rPr>
  </w:style>
  <w:style w:type="character" w:customStyle="1" w:styleId="ListLabel243">
    <w:name w:val="ListLabel 243"/>
    <w:rPr>
      <w:lang w:val="ru-RU" w:eastAsia="en-US" w:bidi="ar-SA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27">
    <w:name w:val="WWNum27"/>
    <w:basedOn w:val="a2"/>
    <w:pPr>
      <w:numPr>
        <w:numId w:val="1"/>
      </w:numPr>
    </w:pPr>
  </w:style>
  <w:style w:type="numbering" w:customStyle="1" w:styleId="WWNum26">
    <w:name w:val="WWNum26"/>
    <w:basedOn w:val="a2"/>
    <w:pPr>
      <w:numPr>
        <w:numId w:val="2"/>
      </w:numPr>
    </w:pPr>
  </w:style>
  <w:style w:type="numbering" w:customStyle="1" w:styleId="WWNum25">
    <w:name w:val="WWNum25"/>
    <w:basedOn w:val="a2"/>
    <w:pPr>
      <w:numPr>
        <w:numId w:val="3"/>
      </w:numPr>
    </w:pPr>
  </w:style>
  <w:style w:type="numbering" w:customStyle="1" w:styleId="WWNum24">
    <w:name w:val="WWNum24"/>
    <w:basedOn w:val="a2"/>
    <w:pPr>
      <w:numPr>
        <w:numId w:val="4"/>
      </w:numPr>
    </w:pPr>
  </w:style>
  <w:style w:type="numbering" w:customStyle="1" w:styleId="WWNum23">
    <w:name w:val="WWNum23"/>
    <w:basedOn w:val="a2"/>
    <w:pPr>
      <w:numPr>
        <w:numId w:val="5"/>
      </w:numPr>
    </w:pPr>
  </w:style>
  <w:style w:type="numbering" w:customStyle="1" w:styleId="WWNum22">
    <w:name w:val="WWNum22"/>
    <w:basedOn w:val="a2"/>
    <w:pPr>
      <w:numPr>
        <w:numId w:val="6"/>
      </w:numPr>
    </w:pPr>
  </w:style>
  <w:style w:type="numbering" w:customStyle="1" w:styleId="WWNum21">
    <w:name w:val="WWNum21"/>
    <w:basedOn w:val="a2"/>
    <w:pPr>
      <w:numPr>
        <w:numId w:val="7"/>
      </w:numPr>
    </w:pPr>
  </w:style>
  <w:style w:type="numbering" w:customStyle="1" w:styleId="WWNum20">
    <w:name w:val="WWNum20"/>
    <w:basedOn w:val="a2"/>
    <w:pPr>
      <w:numPr>
        <w:numId w:val="8"/>
      </w:numPr>
    </w:pPr>
  </w:style>
  <w:style w:type="numbering" w:customStyle="1" w:styleId="WWNum19">
    <w:name w:val="WWNum19"/>
    <w:basedOn w:val="a2"/>
    <w:pPr>
      <w:numPr>
        <w:numId w:val="9"/>
      </w:numPr>
    </w:pPr>
  </w:style>
  <w:style w:type="numbering" w:customStyle="1" w:styleId="WWNum18">
    <w:name w:val="WWNum18"/>
    <w:basedOn w:val="a2"/>
    <w:pPr>
      <w:numPr>
        <w:numId w:val="10"/>
      </w:numPr>
    </w:pPr>
  </w:style>
  <w:style w:type="numbering" w:customStyle="1" w:styleId="WWNum17">
    <w:name w:val="WWNum17"/>
    <w:basedOn w:val="a2"/>
    <w:pPr>
      <w:numPr>
        <w:numId w:val="11"/>
      </w:numPr>
    </w:pPr>
  </w:style>
  <w:style w:type="numbering" w:customStyle="1" w:styleId="WWNum16">
    <w:name w:val="WWNum16"/>
    <w:basedOn w:val="a2"/>
    <w:pPr>
      <w:numPr>
        <w:numId w:val="12"/>
      </w:numPr>
    </w:pPr>
  </w:style>
  <w:style w:type="numbering" w:customStyle="1" w:styleId="WWNum15">
    <w:name w:val="WWNum15"/>
    <w:basedOn w:val="a2"/>
    <w:pPr>
      <w:numPr>
        <w:numId w:val="13"/>
      </w:numPr>
    </w:pPr>
  </w:style>
  <w:style w:type="numbering" w:customStyle="1" w:styleId="WWNum14">
    <w:name w:val="WWNum14"/>
    <w:basedOn w:val="a2"/>
    <w:pPr>
      <w:numPr>
        <w:numId w:val="14"/>
      </w:numPr>
    </w:pPr>
  </w:style>
  <w:style w:type="numbering" w:customStyle="1" w:styleId="WWNum13">
    <w:name w:val="WWNum13"/>
    <w:basedOn w:val="a2"/>
    <w:pPr>
      <w:numPr>
        <w:numId w:val="15"/>
      </w:numPr>
    </w:pPr>
  </w:style>
  <w:style w:type="numbering" w:customStyle="1" w:styleId="WWNum12">
    <w:name w:val="WWNum12"/>
    <w:basedOn w:val="a2"/>
    <w:pPr>
      <w:numPr>
        <w:numId w:val="16"/>
      </w:numPr>
    </w:pPr>
  </w:style>
  <w:style w:type="numbering" w:customStyle="1" w:styleId="WWNum11">
    <w:name w:val="WWNum11"/>
    <w:basedOn w:val="a2"/>
    <w:pPr>
      <w:numPr>
        <w:numId w:val="17"/>
      </w:numPr>
    </w:pPr>
  </w:style>
  <w:style w:type="numbering" w:customStyle="1" w:styleId="WWNum10">
    <w:name w:val="WWNum10"/>
    <w:basedOn w:val="a2"/>
    <w:pPr>
      <w:numPr>
        <w:numId w:val="18"/>
      </w:numPr>
    </w:pPr>
  </w:style>
  <w:style w:type="numbering" w:customStyle="1" w:styleId="WWNum9">
    <w:name w:val="WWNum9"/>
    <w:basedOn w:val="a2"/>
    <w:pPr>
      <w:numPr>
        <w:numId w:val="19"/>
      </w:numPr>
    </w:pPr>
  </w:style>
  <w:style w:type="numbering" w:customStyle="1" w:styleId="WWNum8">
    <w:name w:val="WWNum8"/>
    <w:basedOn w:val="a2"/>
    <w:pPr>
      <w:numPr>
        <w:numId w:val="20"/>
      </w:numPr>
    </w:pPr>
  </w:style>
  <w:style w:type="numbering" w:customStyle="1" w:styleId="WWNum7">
    <w:name w:val="WWNum7"/>
    <w:basedOn w:val="a2"/>
    <w:pPr>
      <w:numPr>
        <w:numId w:val="21"/>
      </w:numPr>
    </w:pPr>
  </w:style>
  <w:style w:type="numbering" w:customStyle="1" w:styleId="WWNum6">
    <w:name w:val="WWNum6"/>
    <w:basedOn w:val="a2"/>
    <w:pPr>
      <w:numPr>
        <w:numId w:val="22"/>
      </w:numPr>
    </w:pPr>
  </w:style>
  <w:style w:type="numbering" w:customStyle="1" w:styleId="WWNum5">
    <w:name w:val="WWNum5"/>
    <w:basedOn w:val="a2"/>
    <w:pPr>
      <w:numPr>
        <w:numId w:val="23"/>
      </w:numPr>
    </w:pPr>
  </w:style>
  <w:style w:type="numbering" w:customStyle="1" w:styleId="WWNum4">
    <w:name w:val="WWNum4"/>
    <w:basedOn w:val="a2"/>
    <w:pPr>
      <w:numPr>
        <w:numId w:val="24"/>
      </w:numPr>
    </w:pPr>
  </w:style>
  <w:style w:type="numbering" w:customStyle="1" w:styleId="WWNum3">
    <w:name w:val="WWNum3"/>
    <w:basedOn w:val="a2"/>
    <w:pPr>
      <w:numPr>
        <w:numId w:val="25"/>
      </w:numPr>
    </w:pPr>
  </w:style>
  <w:style w:type="numbering" w:customStyle="1" w:styleId="WWNum2">
    <w:name w:val="WWNum2"/>
    <w:basedOn w:val="a2"/>
    <w:pPr>
      <w:numPr>
        <w:numId w:val="26"/>
      </w:numPr>
    </w:pPr>
  </w:style>
  <w:style w:type="numbering" w:customStyle="1" w:styleId="WWNum1">
    <w:name w:val="WWNum1"/>
    <w:basedOn w:val="a2"/>
    <w:pPr>
      <w:numPr>
        <w:numId w:val="27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pPr>
      <w:ind w:left="220"/>
      <w:outlineLvl w:val="0"/>
    </w:pPr>
    <w:rPr>
      <w:b/>
      <w:bCs/>
      <w:sz w:val="28"/>
      <w:szCs w:val="28"/>
    </w:rPr>
  </w:style>
  <w:style w:type="paragraph" w:styleId="2">
    <w:name w:val="heading 2"/>
    <w:basedOn w:val="Standard"/>
    <w:pPr>
      <w:ind w:left="928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Times New Roman" w:hAnsi="Times New Roman" w:cs="Times New Roman"/>
      <w:lang w:val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Textbody">
    <w:name w:val="Text body"/>
    <w:basedOn w:val="Standard"/>
    <w:rPr>
      <w:sz w:val="28"/>
      <w:szCs w:val="28"/>
    </w:rPr>
  </w:style>
  <w:style w:type="paragraph" w:styleId="a3">
    <w:name w:val="List"/>
    <w:basedOn w:val="Textbody"/>
    <w:rPr>
      <w:rFonts w:ascii="PT Astra Serif" w:hAnsi="PT Astra Serif" w:cs="Noto Sans Devanagari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customStyle="1" w:styleId="Contents1">
    <w:name w:val="Contents 1"/>
    <w:basedOn w:val="Standard"/>
    <w:pPr>
      <w:ind w:left="488" w:hanging="269"/>
    </w:pPr>
    <w:rPr>
      <w:sz w:val="24"/>
      <w:szCs w:val="24"/>
    </w:rPr>
  </w:style>
  <w:style w:type="paragraph" w:customStyle="1" w:styleId="Contents2">
    <w:name w:val="Contents 2"/>
    <w:basedOn w:val="Standard"/>
    <w:pPr>
      <w:spacing w:before="139"/>
      <w:ind w:left="220" w:right="1445"/>
    </w:pPr>
    <w:rPr>
      <w:sz w:val="24"/>
      <w:szCs w:val="24"/>
    </w:rPr>
  </w:style>
  <w:style w:type="paragraph" w:styleId="a5">
    <w:name w:val="List Paragraph"/>
    <w:basedOn w:val="Standard"/>
    <w:pPr>
      <w:ind w:left="220" w:hanging="360"/>
    </w:pPr>
  </w:style>
  <w:style w:type="paragraph" w:customStyle="1" w:styleId="TableParagraph">
    <w:name w:val="Table Paragraph"/>
    <w:basedOn w:val="Standard"/>
  </w:style>
  <w:style w:type="paragraph" w:customStyle="1" w:styleId="HeaderandFooter">
    <w:name w:val="Header and Footer"/>
    <w:basedOn w:val="Standard"/>
  </w:style>
  <w:style w:type="paragraph" w:styleId="a6">
    <w:name w:val="footer"/>
    <w:basedOn w:val="HeaderandFooter"/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ListLabel1">
    <w:name w:val="ListLabel 1"/>
    <w:rPr>
      <w:rFonts w:eastAsia="Symbol" w:cs="Symbol"/>
      <w:w w:val="100"/>
      <w:sz w:val="28"/>
      <w:szCs w:val="28"/>
      <w:lang w:val="ru-RU" w:eastAsia="en-US" w:bidi="ar-SA"/>
    </w:rPr>
  </w:style>
  <w:style w:type="character" w:customStyle="1" w:styleId="ListLabel2">
    <w:name w:val="ListLabel 2"/>
    <w:rPr>
      <w:lang w:val="ru-RU" w:eastAsia="en-US" w:bidi="ar-SA"/>
    </w:rPr>
  </w:style>
  <w:style w:type="character" w:customStyle="1" w:styleId="ListLabel3">
    <w:name w:val="ListLabel 3"/>
    <w:rPr>
      <w:lang w:val="ru-RU" w:eastAsia="en-US" w:bidi="ar-SA"/>
    </w:rPr>
  </w:style>
  <w:style w:type="character" w:customStyle="1" w:styleId="ListLabel4">
    <w:name w:val="ListLabel 4"/>
    <w:rPr>
      <w:lang w:val="ru-RU" w:eastAsia="en-US" w:bidi="ar-SA"/>
    </w:rPr>
  </w:style>
  <w:style w:type="character" w:customStyle="1" w:styleId="ListLabel5">
    <w:name w:val="ListLabel 5"/>
    <w:rPr>
      <w:lang w:val="ru-RU" w:eastAsia="en-US" w:bidi="ar-SA"/>
    </w:rPr>
  </w:style>
  <w:style w:type="character" w:customStyle="1" w:styleId="ListLabel6">
    <w:name w:val="ListLabel 6"/>
    <w:rPr>
      <w:lang w:val="ru-RU" w:eastAsia="en-US" w:bidi="ar-SA"/>
    </w:rPr>
  </w:style>
  <w:style w:type="character" w:customStyle="1" w:styleId="ListLabel7">
    <w:name w:val="ListLabel 7"/>
    <w:rPr>
      <w:lang w:val="ru-RU" w:eastAsia="en-US" w:bidi="ar-SA"/>
    </w:rPr>
  </w:style>
  <w:style w:type="character" w:customStyle="1" w:styleId="ListLabel8">
    <w:name w:val="ListLabel 8"/>
    <w:rPr>
      <w:lang w:val="ru-RU" w:eastAsia="en-US" w:bidi="ar-SA"/>
    </w:rPr>
  </w:style>
  <w:style w:type="character" w:customStyle="1" w:styleId="ListLabel9">
    <w:name w:val="ListLabel 9"/>
    <w:rPr>
      <w:lang w:val="ru-RU" w:eastAsia="en-US" w:bidi="ar-SA"/>
    </w:rPr>
  </w:style>
  <w:style w:type="character" w:customStyle="1" w:styleId="ListLabel10">
    <w:name w:val="ListLabel 10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11">
    <w:name w:val="ListLabel 11"/>
    <w:rPr>
      <w:lang w:val="ru-RU" w:eastAsia="en-US" w:bidi="ar-SA"/>
    </w:rPr>
  </w:style>
  <w:style w:type="character" w:customStyle="1" w:styleId="ListLabel12">
    <w:name w:val="ListLabel 12"/>
    <w:rPr>
      <w:lang w:val="ru-RU" w:eastAsia="en-US" w:bidi="ar-SA"/>
    </w:rPr>
  </w:style>
  <w:style w:type="character" w:customStyle="1" w:styleId="ListLabel13">
    <w:name w:val="ListLabel 13"/>
    <w:rPr>
      <w:lang w:val="ru-RU" w:eastAsia="en-US" w:bidi="ar-SA"/>
    </w:rPr>
  </w:style>
  <w:style w:type="character" w:customStyle="1" w:styleId="ListLabel14">
    <w:name w:val="ListLabel 14"/>
    <w:rPr>
      <w:lang w:val="ru-RU" w:eastAsia="en-US" w:bidi="ar-SA"/>
    </w:rPr>
  </w:style>
  <w:style w:type="character" w:customStyle="1" w:styleId="ListLabel15">
    <w:name w:val="ListLabel 15"/>
    <w:rPr>
      <w:lang w:val="ru-RU" w:eastAsia="en-US" w:bidi="ar-SA"/>
    </w:rPr>
  </w:style>
  <w:style w:type="character" w:customStyle="1" w:styleId="ListLabel16">
    <w:name w:val="ListLabel 16"/>
    <w:rPr>
      <w:lang w:val="ru-RU" w:eastAsia="en-US" w:bidi="ar-SA"/>
    </w:rPr>
  </w:style>
  <w:style w:type="character" w:customStyle="1" w:styleId="ListLabel17">
    <w:name w:val="ListLabel 17"/>
    <w:rPr>
      <w:lang w:val="ru-RU" w:eastAsia="en-US" w:bidi="ar-SA"/>
    </w:rPr>
  </w:style>
  <w:style w:type="character" w:customStyle="1" w:styleId="ListLabel18">
    <w:name w:val="ListLabel 18"/>
    <w:rPr>
      <w:lang w:val="ru-RU" w:eastAsia="en-US" w:bidi="ar-SA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20">
    <w:name w:val="ListLabel 20"/>
    <w:rPr>
      <w:lang w:val="ru-RU" w:eastAsia="en-US" w:bidi="ar-SA"/>
    </w:rPr>
  </w:style>
  <w:style w:type="character" w:customStyle="1" w:styleId="ListLabel21">
    <w:name w:val="ListLabel 21"/>
    <w:rPr>
      <w:lang w:val="ru-RU" w:eastAsia="en-US" w:bidi="ar-SA"/>
    </w:rPr>
  </w:style>
  <w:style w:type="character" w:customStyle="1" w:styleId="ListLabel22">
    <w:name w:val="ListLabel 22"/>
    <w:rPr>
      <w:lang w:val="ru-RU" w:eastAsia="en-US" w:bidi="ar-SA"/>
    </w:rPr>
  </w:style>
  <w:style w:type="character" w:customStyle="1" w:styleId="ListLabel23">
    <w:name w:val="ListLabel 23"/>
    <w:rPr>
      <w:lang w:val="ru-RU" w:eastAsia="en-US" w:bidi="ar-SA"/>
    </w:rPr>
  </w:style>
  <w:style w:type="character" w:customStyle="1" w:styleId="ListLabel24">
    <w:name w:val="ListLabel 24"/>
    <w:rPr>
      <w:lang w:val="ru-RU" w:eastAsia="en-US" w:bidi="ar-SA"/>
    </w:rPr>
  </w:style>
  <w:style w:type="character" w:customStyle="1" w:styleId="ListLabel25">
    <w:name w:val="ListLabel 25"/>
    <w:rPr>
      <w:lang w:val="ru-RU" w:eastAsia="en-US" w:bidi="ar-SA"/>
    </w:rPr>
  </w:style>
  <w:style w:type="character" w:customStyle="1" w:styleId="ListLabel26">
    <w:name w:val="ListLabel 26"/>
    <w:rPr>
      <w:lang w:val="ru-RU" w:eastAsia="en-US" w:bidi="ar-SA"/>
    </w:rPr>
  </w:style>
  <w:style w:type="character" w:customStyle="1" w:styleId="ListLabel27">
    <w:name w:val="ListLabel 27"/>
    <w:rPr>
      <w:lang w:val="ru-RU" w:eastAsia="en-US" w:bidi="ar-SA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b/>
      <w:bCs/>
      <w:spacing w:val="0"/>
      <w:w w:val="100"/>
      <w:sz w:val="28"/>
      <w:szCs w:val="28"/>
      <w:lang w:val="ru-RU" w:eastAsia="en-US" w:bidi="ar-SA"/>
    </w:rPr>
  </w:style>
  <w:style w:type="character" w:customStyle="1" w:styleId="ListLabel29">
    <w:name w:val="ListLabel 29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30">
    <w:name w:val="ListLabel 30"/>
    <w:rPr>
      <w:lang w:val="ru-RU" w:eastAsia="en-US" w:bidi="ar-SA"/>
    </w:rPr>
  </w:style>
  <w:style w:type="character" w:customStyle="1" w:styleId="ListLabel31">
    <w:name w:val="ListLabel 31"/>
    <w:rPr>
      <w:lang w:val="ru-RU" w:eastAsia="en-US" w:bidi="ar-SA"/>
    </w:rPr>
  </w:style>
  <w:style w:type="character" w:customStyle="1" w:styleId="ListLabel32">
    <w:name w:val="ListLabel 32"/>
    <w:rPr>
      <w:lang w:val="ru-RU" w:eastAsia="en-US" w:bidi="ar-SA"/>
    </w:rPr>
  </w:style>
  <w:style w:type="character" w:customStyle="1" w:styleId="ListLabel33">
    <w:name w:val="ListLabel 33"/>
    <w:rPr>
      <w:lang w:val="ru-RU" w:eastAsia="en-US" w:bidi="ar-SA"/>
    </w:rPr>
  </w:style>
  <w:style w:type="character" w:customStyle="1" w:styleId="ListLabel34">
    <w:name w:val="ListLabel 34"/>
    <w:rPr>
      <w:lang w:val="ru-RU" w:eastAsia="en-US" w:bidi="ar-SA"/>
    </w:rPr>
  </w:style>
  <w:style w:type="character" w:customStyle="1" w:styleId="ListLabel35">
    <w:name w:val="ListLabel 35"/>
    <w:rPr>
      <w:lang w:val="ru-RU" w:eastAsia="en-US" w:bidi="ar-SA"/>
    </w:rPr>
  </w:style>
  <w:style w:type="character" w:customStyle="1" w:styleId="ListLabel36">
    <w:name w:val="ListLabel 36"/>
    <w:rPr>
      <w:lang w:val="ru-RU" w:eastAsia="en-US" w:bidi="ar-SA"/>
    </w:rPr>
  </w:style>
  <w:style w:type="character" w:customStyle="1" w:styleId="ListLabel37">
    <w:name w:val="ListLabel 37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38">
    <w:name w:val="ListLabel 38"/>
    <w:rPr>
      <w:lang w:val="ru-RU" w:eastAsia="en-US" w:bidi="ar-SA"/>
    </w:rPr>
  </w:style>
  <w:style w:type="character" w:customStyle="1" w:styleId="ListLabel39">
    <w:name w:val="ListLabel 39"/>
    <w:rPr>
      <w:lang w:val="ru-RU" w:eastAsia="en-US" w:bidi="ar-SA"/>
    </w:rPr>
  </w:style>
  <w:style w:type="character" w:customStyle="1" w:styleId="ListLabel40">
    <w:name w:val="ListLabel 40"/>
    <w:rPr>
      <w:lang w:val="ru-RU" w:eastAsia="en-US" w:bidi="ar-SA"/>
    </w:rPr>
  </w:style>
  <w:style w:type="character" w:customStyle="1" w:styleId="ListLabel41">
    <w:name w:val="ListLabel 41"/>
    <w:rPr>
      <w:lang w:val="ru-RU" w:eastAsia="en-US" w:bidi="ar-SA"/>
    </w:rPr>
  </w:style>
  <w:style w:type="character" w:customStyle="1" w:styleId="ListLabel42">
    <w:name w:val="ListLabel 42"/>
    <w:rPr>
      <w:lang w:val="ru-RU" w:eastAsia="en-US" w:bidi="ar-SA"/>
    </w:rPr>
  </w:style>
  <w:style w:type="character" w:customStyle="1" w:styleId="ListLabel43">
    <w:name w:val="ListLabel 43"/>
    <w:rPr>
      <w:lang w:val="ru-RU" w:eastAsia="en-US" w:bidi="ar-SA"/>
    </w:rPr>
  </w:style>
  <w:style w:type="character" w:customStyle="1" w:styleId="ListLabel44">
    <w:name w:val="ListLabel 44"/>
    <w:rPr>
      <w:lang w:val="ru-RU" w:eastAsia="en-US" w:bidi="ar-SA"/>
    </w:rPr>
  </w:style>
  <w:style w:type="character" w:customStyle="1" w:styleId="ListLabel45">
    <w:name w:val="ListLabel 45"/>
    <w:rPr>
      <w:lang w:val="ru-RU" w:eastAsia="en-US" w:bidi="ar-SA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47">
    <w:name w:val="ListLabel 47"/>
    <w:rPr>
      <w:lang w:val="ru-RU" w:eastAsia="en-US" w:bidi="ar-SA"/>
    </w:rPr>
  </w:style>
  <w:style w:type="character" w:customStyle="1" w:styleId="ListLabel48">
    <w:name w:val="ListLabel 48"/>
    <w:rPr>
      <w:lang w:val="ru-RU" w:eastAsia="en-US" w:bidi="ar-SA"/>
    </w:rPr>
  </w:style>
  <w:style w:type="character" w:customStyle="1" w:styleId="ListLabel49">
    <w:name w:val="ListLabel 49"/>
    <w:rPr>
      <w:lang w:val="ru-RU" w:eastAsia="en-US" w:bidi="ar-SA"/>
    </w:rPr>
  </w:style>
  <w:style w:type="character" w:customStyle="1" w:styleId="ListLabel50">
    <w:name w:val="ListLabel 50"/>
    <w:rPr>
      <w:lang w:val="ru-RU" w:eastAsia="en-US" w:bidi="ar-SA"/>
    </w:rPr>
  </w:style>
  <w:style w:type="character" w:customStyle="1" w:styleId="ListLabel51">
    <w:name w:val="ListLabel 51"/>
    <w:rPr>
      <w:lang w:val="ru-RU" w:eastAsia="en-US" w:bidi="ar-SA"/>
    </w:rPr>
  </w:style>
  <w:style w:type="character" w:customStyle="1" w:styleId="ListLabel52">
    <w:name w:val="ListLabel 52"/>
    <w:rPr>
      <w:lang w:val="ru-RU" w:eastAsia="en-US" w:bidi="ar-SA"/>
    </w:rPr>
  </w:style>
  <w:style w:type="character" w:customStyle="1" w:styleId="ListLabel53">
    <w:name w:val="ListLabel 53"/>
    <w:rPr>
      <w:lang w:val="ru-RU" w:eastAsia="en-US" w:bidi="ar-SA"/>
    </w:rPr>
  </w:style>
  <w:style w:type="character" w:customStyle="1" w:styleId="ListLabel54">
    <w:name w:val="ListLabel 54"/>
    <w:rPr>
      <w:lang w:val="ru-RU" w:eastAsia="en-US" w:bidi="ar-SA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56">
    <w:name w:val="ListLabel 56"/>
    <w:rPr>
      <w:lang w:val="ru-RU" w:eastAsia="en-US" w:bidi="ar-SA"/>
    </w:rPr>
  </w:style>
  <w:style w:type="character" w:customStyle="1" w:styleId="ListLabel57">
    <w:name w:val="ListLabel 57"/>
    <w:rPr>
      <w:lang w:val="ru-RU" w:eastAsia="en-US" w:bidi="ar-SA"/>
    </w:rPr>
  </w:style>
  <w:style w:type="character" w:customStyle="1" w:styleId="ListLabel58">
    <w:name w:val="ListLabel 58"/>
    <w:rPr>
      <w:lang w:val="ru-RU" w:eastAsia="en-US" w:bidi="ar-SA"/>
    </w:rPr>
  </w:style>
  <w:style w:type="character" w:customStyle="1" w:styleId="ListLabel59">
    <w:name w:val="ListLabel 59"/>
    <w:rPr>
      <w:lang w:val="ru-RU" w:eastAsia="en-US" w:bidi="ar-SA"/>
    </w:rPr>
  </w:style>
  <w:style w:type="character" w:customStyle="1" w:styleId="ListLabel60">
    <w:name w:val="ListLabel 60"/>
    <w:rPr>
      <w:lang w:val="ru-RU" w:eastAsia="en-US" w:bidi="ar-SA"/>
    </w:rPr>
  </w:style>
  <w:style w:type="character" w:customStyle="1" w:styleId="ListLabel61">
    <w:name w:val="ListLabel 61"/>
    <w:rPr>
      <w:lang w:val="ru-RU" w:eastAsia="en-US" w:bidi="ar-SA"/>
    </w:rPr>
  </w:style>
  <w:style w:type="character" w:customStyle="1" w:styleId="ListLabel62">
    <w:name w:val="ListLabel 62"/>
    <w:rPr>
      <w:lang w:val="ru-RU" w:eastAsia="en-US" w:bidi="ar-SA"/>
    </w:rPr>
  </w:style>
  <w:style w:type="character" w:customStyle="1" w:styleId="ListLabel63">
    <w:name w:val="ListLabel 63"/>
    <w:rPr>
      <w:lang w:val="ru-RU" w:eastAsia="en-US" w:bidi="ar-SA"/>
    </w:rPr>
  </w:style>
  <w:style w:type="character" w:customStyle="1" w:styleId="ListLabel64">
    <w:name w:val="ListLabel 64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65">
    <w:name w:val="ListLabel 65"/>
    <w:rPr>
      <w:lang w:val="ru-RU" w:eastAsia="en-US" w:bidi="ar-SA"/>
    </w:rPr>
  </w:style>
  <w:style w:type="character" w:customStyle="1" w:styleId="ListLabel66">
    <w:name w:val="ListLabel 66"/>
    <w:rPr>
      <w:lang w:val="ru-RU" w:eastAsia="en-US" w:bidi="ar-SA"/>
    </w:rPr>
  </w:style>
  <w:style w:type="character" w:customStyle="1" w:styleId="ListLabel67">
    <w:name w:val="ListLabel 67"/>
    <w:rPr>
      <w:lang w:val="ru-RU" w:eastAsia="en-US" w:bidi="ar-SA"/>
    </w:rPr>
  </w:style>
  <w:style w:type="character" w:customStyle="1" w:styleId="ListLabel68">
    <w:name w:val="ListLabel 68"/>
    <w:rPr>
      <w:lang w:val="ru-RU" w:eastAsia="en-US" w:bidi="ar-SA"/>
    </w:rPr>
  </w:style>
  <w:style w:type="character" w:customStyle="1" w:styleId="ListLabel69">
    <w:name w:val="ListLabel 69"/>
    <w:rPr>
      <w:lang w:val="ru-RU" w:eastAsia="en-US" w:bidi="ar-SA"/>
    </w:rPr>
  </w:style>
  <w:style w:type="character" w:customStyle="1" w:styleId="ListLabel70">
    <w:name w:val="ListLabel 70"/>
    <w:rPr>
      <w:lang w:val="ru-RU" w:eastAsia="en-US" w:bidi="ar-SA"/>
    </w:rPr>
  </w:style>
  <w:style w:type="character" w:customStyle="1" w:styleId="ListLabel71">
    <w:name w:val="ListLabel 71"/>
    <w:rPr>
      <w:lang w:val="ru-RU" w:eastAsia="en-US" w:bidi="ar-SA"/>
    </w:rPr>
  </w:style>
  <w:style w:type="character" w:customStyle="1" w:styleId="ListLabel72">
    <w:name w:val="ListLabel 72"/>
    <w:rPr>
      <w:lang w:val="ru-RU" w:eastAsia="en-US" w:bidi="ar-SA"/>
    </w:rPr>
  </w:style>
  <w:style w:type="character" w:customStyle="1" w:styleId="ListLabel73">
    <w:name w:val="ListLabel 73"/>
    <w:rPr>
      <w:rFonts w:eastAsia="Symbol" w:cs="Symbol"/>
      <w:w w:val="100"/>
      <w:sz w:val="24"/>
      <w:szCs w:val="24"/>
      <w:lang w:val="ru-RU" w:eastAsia="en-US" w:bidi="ar-SA"/>
    </w:rPr>
  </w:style>
  <w:style w:type="character" w:customStyle="1" w:styleId="ListLabel74">
    <w:name w:val="ListLabel 74"/>
    <w:rPr>
      <w:lang w:val="ru-RU" w:eastAsia="en-US" w:bidi="ar-SA"/>
    </w:rPr>
  </w:style>
  <w:style w:type="character" w:customStyle="1" w:styleId="ListLabel75">
    <w:name w:val="ListLabel 75"/>
    <w:rPr>
      <w:lang w:val="ru-RU" w:eastAsia="en-US" w:bidi="ar-SA"/>
    </w:rPr>
  </w:style>
  <w:style w:type="character" w:customStyle="1" w:styleId="ListLabel76">
    <w:name w:val="ListLabel 76"/>
    <w:rPr>
      <w:lang w:val="ru-RU" w:eastAsia="en-US" w:bidi="ar-SA"/>
    </w:rPr>
  </w:style>
  <w:style w:type="character" w:customStyle="1" w:styleId="ListLabel77">
    <w:name w:val="ListLabel 77"/>
    <w:rPr>
      <w:lang w:val="ru-RU" w:eastAsia="en-US" w:bidi="ar-SA"/>
    </w:rPr>
  </w:style>
  <w:style w:type="character" w:customStyle="1" w:styleId="ListLabel78">
    <w:name w:val="ListLabel 78"/>
    <w:rPr>
      <w:lang w:val="ru-RU" w:eastAsia="en-US" w:bidi="ar-SA"/>
    </w:rPr>
  </w:style>
  <w:style w:type="character" w:customStyle="1" w:styleId="ListLabel79">
    <w:name w:val="ListLabel 79"/>
    <w:rPr>
      <w:lang w:val="ru-RU" w:eastAsia="en-US" w:bidi="ar-SA"/>
    </w:rPr>
  </w:style>
  <w:style w:type="character" w:customStyle="1" w:styleId="ListLabel80">
    <w:name w:val="ListLabel 80"/>
    <w:rPr>
      <w:lang w:val="ru-RU" w:eastAsia="en-US" w:bidi="ar-SA"/>
    </w:rPr>
  </w:style>
  <w:style w:type="character" w:customStyle="1" w:styleId="ListLabel81">
    <w:name w:val="ListLabel 81"/>
    <w:rPr>
      <w:lang w:val="ru-RU" w:eastAsia="en-US" w:bidi="ar-SA"/>
    </w:rPr>
  </w:style>
  <w:style w:type="character" w:customStyle="1" w:styleId="ListLabel82">
    <w:name w:val="ListLabel 82"/>
    <w:rPr>
      <w:rFonts w:eastAsia="Symbol" w:cs="Symbol"/>
      <w:w w:val="100"/>
      <w:sz w:val="24"/>
      <w:szCs w:val="24"/>
      <w:lang w:val="ru-RU" w:eastAsia="en-US" w:bidi="ar-SA"/>
    </w:rPr>
  </w:style>
  <w:style w:type="character" w:customStyle="1" w:styleId="ListLabel83">
    <w:name w:val="ListLabel 83"/>
    <w:rPr>
      <w:lang w:val="ru-RU" w:eastAsia="en-US" w:bidi="ar-SA"/>
    </w:rPr>
  </w:style>
  <w:style w:type="character" w:customStyle="1" w:styleId="ListLabel84">
    <w:name w:val="ListLabel 84"/>
    <w:rPr>
      <w:lang w:val="ru-RU" w:eastAsia="en-US" w:bidi="ar-SA"/>
    </w:rPr>
  </w:style>
  <w:style w:type="character" w:customStyle="1" w:styleId="ListLabel85">
    <w:name w:val="ListLabel 85"/>
    <w:rPr>
      <w:lang w:val="ru-RU" w:eastAsia="en-US" w:bidi="ar-SA"/>
    </w:rPr>
  </w:style>
  <w:style w:type="character" w:customStyle="1" w:styleId="ListLabel86">
    <w:name w:val="ListLabel 86"/>
    <w:rPr>
      <w:lang w:val="ru-RU" w:eastAsia="en-US" w:bidi="ar-SA"/>
    </w:rPr>
  </w:style>
  <w:style w:type="character" w:customStyle="1" w:styleId="ListLabel87">
    <w:name w:val="ListLabel 87"/>
    <w:rPr>
      <w:lang w:val="ru-RU" w:eastAsia="en-US" w:bidi="ar-SA"/>
    </w:rPr>
  </w:style>
  <w:style w:type="character" w:customStyle="1" w:styleId="ListLabel88">
    <w:name w:val="ListLabel 88"/>
    <w:rPr>
      <w:lang w:val="ru-RU" w:eastAsia="en-US" w:bidi="ar-SA"/>
    </w:rPr>
  </w:style>
  <w:style w:type="character" w:customStyle="1" w:styleId="ListLabel89">
    <w:name w:val="ListLabel 89"/>
    <w:rPr>
      <w:lang w:val="ru-RU" w:eastAsia="en-US" w:bidi="ar-SA"/>
    </w:rPr>
  </w:style>
  <w:style w:type="character" w:customStyle="1" w:styleId="ListLabel90">
    <w:name w:val="ListLabel 90"/>
    <w:rPr>
      <w:lang w:val="ru-RU" w:eastAsia="en-US" w:bidi="ar-SA"/>
    </w:rPr>
  </w:style>
  <w:style w:type="character" w:customStyle="1" w:styleId="ListLabel91">
    <w:name w:val="ListLabel 91"/>
    <w:rPr>
      <w:rFonts w:eastAsia="Symbol" w:cs="Symbol"/>
      <w:w w:val="100"/>
      <w:sz w:val="24"/>
      <w:szCs w:val="24"/>
      <w:lang w:val="ru-RU" w:eastAsia="en-US" w:bidi="ar-SA"/>
    </w:rPr>
  </w:style>
  <w:style w:type="character" w:customStyle="1" w:styleId="ListLabel92">
    <w:name w:val="ListLabel 92"/>
    <w:rPr>
      <w:lang w:val="ru-RU" w:eastAsia="en-US" w:bidi="ar-SA"/>
    </w:rPr>
  </w:style>
  <w:style w:type="character" w:customStyle="1" w:styleId="ListLabel93">
    <w:name w:val="ListLabel 93"/>
    <w:rPr>
      <w:lang w:val="ru-RU" w:eastAsia="en-US" w:bidi="ar-SA"/>
    </w:rPr>
  </w:style>
  <w:style w:type="character" w:customStyle="1" w:styleId="ListLabel94">
    <w:name w:val="ListLabel 94"/>
    <w:rPr>
      <w:lang w:val="ru-RU" w:eastAsia="en-US" w:bidi="ar-SA"/>
    </w:rPr>
  </w:style>
  <w:style w:type="character" w:customStyle="1" w:styleId="ListLabel95">
    <w:name w:val="ListLabel 95"/>
    <w:rPr>
      <w:lang w:val="ru-RU" w:eastAsia="en-US" w:bidi="ar-SA"/>
    </w:rPr>
  </w:style>
  <w:style w:type="character" w:customStyle="1" w:styleId="ListLabel96">
    <w:name w:val="ListLabel 96"/>
    <w:rPr>
      <w:lang w:val="ru-RU" w:eastAsia="en-US" w:bidi="ar-SA"/>
    </w:rPr>
  </w:style>
  <w:style w:type="character" w:customStyle="1" w:styleId="ListLabel97">
    <w:name w:val="ListLabel 97"/>
    <w:rPr>
      <w:lang w:val="ru-RU" w:eastAsia="en-US" w:bidi="ar-SA"/>
    </w:rPr>
  </w:style>
  <w:style w:type="character" w:customStyle="1" w:styleId="ListLabel98">
    <w:name w:val="ListLabel 98"/>
    <w:rPr>
      <w:lang w:val="ru-RU" w:eastAsia="en-US" w:bidi="ar-SA"/>
    </w:rPr>
  </w:style>
  <w:style w:type="character" w:customStyle="1" w:styleId="ListLabel99">
    <w:name w:val="ListLabel 99"/>
    <w:rPr>
      <w:lang w:val="ru-RU" w:eastAsia="en-US" w:bidi="ar-SA"/>
    </w:rPr>
  </w:style>
  <w:style w:type="character" w:customStyle="1" w:styleId="ListLabel100">
    <w:name w:val="ListLabel 100"/>
    <w:rPr>
      <w:rFonts w:eastAsia="Symbol" w:cs="Symbol"/>
      <w:w w:val="100"/>
      <w:sz w:val="24"/>
      <w:szCs w:val="24"/>
      <w:lang w:val="ru-RU" w:eastAsia="en-US" w:bidi="ar-SA"/>
    </w:rPr>
  </w:style>
  <w:style w:type="character" w:customStyle="1" w:styleId="ListLabel101">
    <w:name w:val="ListLabel 101"/>
    <w:rPr>
      <w:lang w:val="ru-RU" w:eastAsia="en-US" w:bidi="ar-SA"/>
    </w:rPr>
  </w:style>
  <w:style w:type="character" w:customStyle="1" w:styleId="ListLabel102">
    <w:name w:val="ListLabel 102"/>
    <w:rPr>
      <w:lang w:val="ru-RU" w:eastAsia="en-US" w:bidi="ar-SA"/>
    </w:rPr>
  </w:style>
  <w:style w:type="character" w:customStyle="1" w:styleId="ListLabel103">
    <w:name w:val="ListLabel 103"/>
    <w:rPr>
      <w:lang w:val="ru-RU" w:eastAsia="en-US" w:bidi="ar-SA"/>
    </w:rPr>
  </w:style>
  <w:style w:type="character" w:customStyle="1" w:styleId="ListLabel104">
    <w:name w:val="ListLabel 104"/>
    <w:rPr>
      <w:lang w:val="ru-RU" w:eastAsia="en-US" w:bidi="ar-SA"/>
    </w:rPr>
  </w:style>
  <w:style w:type="character" w:customStyle="1" w:styleId="ListLabel105">
    <w:name w:val="ListLabel 105"/>
    <w:rPr>
      <w:lang w:val="ru-RU" w:eastAsia="en-US" w:bidi="ar-SA"/>
    </w:rPr>
  </w:style>
  <w:style w:type="character" w:customStyle="1" w:styleId="ListLabel106">
    <w:name w:val="ListLabel 106"/>
    <w:rPr>
      <w:lang w:val="ru-RU" w:eastAsia="en-US" w:bidi="ar-SA"/>
    </w:rPr>
  </w:style>
  <w:style w:type="character" w:customStyle="1" w:styleId="ListLabel107">
    <w:name w:val="ListLabel 107"/>
    <w:rPr>
      <w:lang w:val="ru-RU" w:eastAsia="en-US" w:bidi="ar-SA"/>
    </w:rPr>
  </w:style>
  <w:style w:type="character" w:customStyle="1" w:styleId="ListLabel108">
    <w:name w:val="ListLabel 108"/>
    <w:rPr>
      <w:lang w:val="ru-RU" w:eastAsia="en-US" w:bidi="ar-SA"/>
    </w:rPr>
  </w:style>
  <w:style w:type="character" w:customStyle="1" w:styleId="ListLabel109">
    <w:name w:val="ListLabel 109"/>
    <w:rPr>
      <w:rFonts w:eastAsia="Symbol" w:cs="Symbol"/>
      <w:w w:val="100"/>
      <w:sz w:val="24"/>
      <w:szCs w:val="24"/>
      <w:lang w:val="ru-RU" w:eastAsia="en-US" w:bidi="ar-SA"/>
    </w:rPr>
  </w:style>
  <w:style w:type="character" w:customStyle="1" w:styleId="ListLabel110">
    <w:name w:val="ListLabel 110"/>
    <w:rPr>
      <w:lang w:val="ru-RU" w:eastAsia="en-US" w:bidi="ar-SA"/>
    </w:rPr>
  </w:style>
  <w:style w:type="character" w:customStyle="1" w:styleId="ListLabel111">
    <w:name w:val="ListLabel 111"/>
    <w:rPr>
      <w:lang w:val="ru-RU" w:eastAsia="en-US" w:bidi="ar-SA"/>
    </w:rPr>
  </w:style>
  <w:style w:type="character" w:customStyle="1" w:styleId="ListLabel112">
    <w:name w:val="ListLabel 112"/>
    <w:rPr>
      <w:lang w:val="ru-RU" w:eastAsia="en-US" w:bidi="ar-SA"/>
    </w:rPr>
  </w:style>
  <w:style w:type="character" w:customStyle="1" w:styleId="ListLabel113">
    <w:name w:val="ListLabel 113"/>
    <w:rPr>
      <w:lang w:val="ru-RU" w:eastAsia="en-US" w:bidi="ar-SA"/>
    </w:rPr>
  </w:style>
  <w:style w:type="character" w:customStyle="1" w:styleId="ListLabel114">
    <w:name w:val="ListLabel 114"/>
    <w:rPr>
      <w:lang w:val="ru-RU" w:eastAsia="en-US" w:bidi="ar-SA"/>
    </w:rPr>
  </w:style>
  <w:style w:type="character" w:customStyle="1" w:styleId="ListLabel115">
    <w:name w:val="ListLabel 115"/>
    <w:rPr>
      <w:lang w:val="ru-RU" w:eastAsia="en-US" w:bidi="ar-SA"/>
    </w:rPr>
  </w:style>
  <w:style w:type="character" w:customStyle="1" w:styleId="ListLabel116">
    <w:name w:val="ListLabel 116"/>
    <w:rPr>
      <w:lang w:val="ru-RU" w:eastAsia="en-US" w:bidi="ar-SA"/>
    </w:rPr>
  </w:style>
  <w:style w:type="character" w:customStyle="1" w:styleId="ListLabel117">
    <w:name w:val="ListLabel 117"/>
    <w:rPr>
      <w:lang w:val="ru-RU" w:eastAsia="en-US" w:bidi="ar-SA"/>
    </w:rPr>
  </w:style>
  <w:style w:type="character" w:customStyle="1" w:styleId="ListLabel118">
    <w:name w:val="ListLabel 118"/>
    <w:rPr>
      <w:rFonts w:eastAsia="Symbol" w:cs="Symbol"/>
      <w:w w:val="100"/>
      <w:sz w:val="24"/>
      <w:szCs w:val="24"/>
      <w:lang w:val="ru-RU" w:eastAsia="en-US" w:bidi="ar-SA"/>
    </w:rPr>
  </w:style>
  <w:style w:type="character" w:customStyle="1" w:styleId="ListLabel119">
    <w:name w:val="ListLabel 119"/>
    <w:rPr>
      <w:lang w:val="ru-RU" w:eastAsia="en-US" w:bidi="ar-SA"/>
    </w:rPr>
  </w:style>
  <w:style w:type="character" w:customStyle="1" w:styleId="ListLabel120">
    <w:name w:val="ListLabel 120"/>
    <w:rPr>
      <w:lang w:val="ru-RU" w:eastAsia="en-US" w:bidi="ar-SA"/>
    </w:rPr>
  </w:style>
  <w:style w:type="character" w:customStyle="1" w:styleId="ListLabel121">
    <w:name w:val="ListLabel 121"/>
    <w:rPr>
      <w:lang w:val="ru-RU" w:eastAsia="en-US" w:bidi="ar-SA"/>
    </w:rPr>
  </w:style>
  <w:style w:type="character" w:customStyle="1" w:styleId="ListLabel122">
    <w:name w:val="ListLabel 122"/>
    <w:rPr>
      <w:lang w:val="ru-RU" w:eastAsia="en-US" w:bidi="ar-SA"/>
    </w:rPr>
  </w:style>
  <w:style w:type="character" w:customStyle="1" w:styleId="ListLabel123">
    <w:name w:val="ListLabel 123"/>
    <w:rPr>
      <w:lang w:val="ru-RU" w:eastAsia="en-US" w:bidi="ar-SA"/>
    </w:rPr>
  </w:style>
  <w:style w:type="character" w:customStyle="1" w:styleId="ListLabel124">
    <w:name w:val="ListLabel 124"/>
    <w:rPr>
      <w:lang w:val="ru-RU" w:eastAsia="en-US" w:bidi="ar-SA"/>
    </w:rPr>
  </w:style>
  <w:style w:type="character" w:customStyle="1" w:styleId="ListLabel125">
    <w:name w:val="ListLabel 125"/>
    <w:rPr>
      <w:lang w:val="ru-RU" w:eastAsia="en-US" w:bidi="ar-SA"/>
    </w:rPr>
  </w:style>
  <w:style w:type="character" w:customStyle="1" w:styleId="ListLabel126">
    <w:name w:val="ListLabel 126"/>
    <w:rPr>
      <w:lang w:val="ru-RU" w:eastAsia="en-US" w:bidi="ar-SA"/>
    </w:rPr>
  </w:style>
  <w:style w:type="character" w:customStyle="1" w:styleId="ListLabel127">
    <w:name w:val="ListLabel 127"/>
    <w:rPr>
      <w:rFonts w:eastAsia="Symbol" w:cs="Symbol"/>
      <w:w w:val="100"/>
      <w:sz w:val="24"/>
      <w:szCs w:val="24"/>
      <w:lang w:val="ru-RU" w:eastAsia="en-US" w:bidi="ar-SA"/>
    </w:rPr>
  </w:style>
  <w:style w:type="character" w:customStyle="1" w:styleId="ListLabel128">
    <w:name w:val="ListLabel 128"/>
    <w:rPr>
      <w:lang w:val="ru-RU" w:eastAsia="en-US" w:bidi="ar-SA"/>
    </w:rPr>
  </w:style>
  <w:style w:type="character" w:customStyle="1" w:styleId="ListLabel129">
    <w:name w:val="ListLabel 129"/>
    <w:rPr>
      <w:lang w:val="ru-RU" w:eastAsia="en-US" w:bidi="ar-SA"/>
    </w:rPr>
  </w:style>
  <w:style w:type="character" w:customStyle="1" w:styleId="ListLabel130">
    <w:name w:val="ListLabel 130"/>
    <w:rPr>
      <w:lang w:val="ru-RU" w:eastAsia="en-US" w:bidi="ar-SA"/>
    </w:rPr>
  </w:style>
  <w:style w:type="character" w:customStyle="1" w:styleId="ListLabel131">
    <w:name w:val="ListLabel 131"/>
    <w:rPr>
      <w:lang w:val="ru-RU" w:eastAsia="en-US" w:bidi="ar-SA"/>
    </w:rPr>
  </w:style>
  <w:style w:type="character" w:customStyle="1" w:styleId="ListLabel132">
    <w:name w:val="ListLabel 132"/>
    <w:rPr>
      <w:lang w:val="ru-RU" w:eastAsia="en-US" w:bidi="ar-SA"/>
    </w:rPr>
  </w:style>
  <w:style w:type="character" w:customStyle="1" w:styleId="ListLabel133">
    <w:name w:val="ListLabel 133"/>
    <w:rPr>
      <w:lang w:val="ru-RU" w:eastAsia="en-US" w:bidi="ar-SA"/>
    </w:rPr>
  </w:style>
  <w:style w:type="character" w:customStyle="1" w:styleId="ListLabel134">
    <w:name w:val="ListLabel 134"/>
    <w:rPr>
      <w:lang w:val="ru-RU" w:eastAsia="en-US" w:bidi="ar-SA"/>
    </w:rPr>
  </w:style>
  <w:style w:type="character" w:customStyle="1" w:styleId="ListLabel135">
    <w:name w:val="ListLabel 135"/>
    <w:rPr>
      <w:lang w:val="ru-RU" w:eastAsia="en-US" w:bidi="ar-SA"/>
    </w:rPr>
  </w:style>
  <w:style w:type="character" w:customStyle="1" w:styleId="ListLabel136">
    <w:name w:val="ListLabel 136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37">
    <w:name w:val="ListLabel 137"/>
    <w:rPr>
      <w:lang w:val="ru-RU" w:eastAsia="en-US" w:bidi="ar-SA"/>
    </w:rPr>
  </w:style>
  <w:style w:type="character" w:customStyle="1" w:styleId="ListLabel138">
    <w:name w:val="ListLabel 138"/>
    <w:rPr>
      <w:lang w:val="ru-RU" w:eastAsia="en-US" w:bidi="ar-SA"/>
    </w:rPr>
  </w:style>
  <w:style w:type="character" w:customStyle="1" w:styleId="ListLabel139">
    <w:name w:val="ListLabel 139"/>
    <w:rPr>
      <w:lang w:val="ru-RU" w:eastAsia="en-US" w:bidi="ar-SA"/>
    </w:rPr>
  </w:style>
  <w:style w:type="character" w:customStyle="1" w:styleId="ListLabel140">
    <w:name w:val="ListLabel 140"/>
    <w:rPr>
      <w:lang w:val="ru-RU" w:eastAsia="en-US" w:bidi="ar-SA"/>
    </w:rPr>
  </w:style>
  <w:style w:type="character" w:customStyle="1" w:styleId="ListLabel141">
    <w:name w:val="ListLabel 141"/>
    <w:rPr>
      <w:lang w:val="ru-RU" w:eastAsia="en-US" w:bidi="ar-SA"/>
    </w:rPr>
  </w:style>
  <w:style w:type="character" w:customStyle="1" w:styleId="ListLabel142">
    <w:name w:val="ListLabel 142"/>
    <w:rPr>
      <w:lang w:val="ru-RU" w:eastAsia="en-US" w:bidi="ar-SA"/>
    </w:rPr>
  </w:style>
  <w:style w:type="character" w:customStyle="1" w:styleId="ListLabel143">
    <w:name w:val="ListLabel 143"/>
    <w:rPr>
      <w:lang w:val="ru-RU" w:eastAsia="en-US" w:bidi="ar-SA"/>
    </w:rPr>
  </w:style>
  <w:style w:type="character" w:customStyle="1" w:styleId="ListLabel144">
    <w:name w:val="ListLabel 144"/>
    <w:rPr>
      <w:lang w:val="ru-RU" w:eastAsia="en-US" w:bidi="ar-SA"/>
    </w:rPr>
  </w:style>
  <w:style w:type="character" w:customStyle="1" w:styleId="ListLabel145">
    <w:name w:val="ListLabel 145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46">
    <w:name w:val="ListLabel 146"/>
    <w:rPr>
      <w:lang w:val="ru-RU" w:eastAsia="en-US" w:bidi="ar-SA"/>
    </w:rPr>
  </w:style>
  <w:style w:type="character" w:customStyle="1" w:styleId="ListLabel147">
    <w:name w:val="ListLabel 147"/>
    <w:rPr>
      <w:lang w:val="ru-RU" w:eastAsia="en-US" w:bidi="ar-SA"/>
    </w:rPr>
  </w:style>
  <w:style w:type="character" w:customStyle="1" w:styleId="ListLabel148">
    <w:name w:val="ListLabel 148"/>
    <w:rPr>
      <w:lang w:val="ru-RU" w:eastAsia="en-US" w:bidi="ar-SA"/>
    </w:rPr>
  </w:style>
  <w:style w:type="character" w:customStyle="1" w:styleId="ListLabel149">
    <w:name w:val="ListLabel 149"/>
    <w:rPr>
      <w:lang w:val="ru-RU" w:eastAsia="en-US" w:bidi="ar-SA"/>
    </w:rPr>
  </w:style>
  <w:style w:type="character" w:customStyle="1" w:styleId="ListLabel150">
    <w:name w:val="ListLabel 150"/>
    <w:rPr>
      <w:lang w:val="ru-RU" w:eastAsia="en-US" w:bidi="ar-SA"/>
    </w:rPr>
  </w:style>
  <w:style w:type="character" w:customStyle="1" w:styleId="ListLabel151">
    <w:name w:val="ListLabel 151"/>
    <w:rPr>
      <w:lang w:val="ru-RU" w:eastAsia="en-US" w:bidi="ar-SA"/>
    </w:rPr>
  </w:style>
  <w:style w:type="character" w:customStyle="1" w:styleId="ListLabel152">
    <w:name w:val="ListLabel 152"/>
    <w:rPr>
      <w:lang w:val="ru-RU" w:eastAsia="en-US" w:bidi="ar-SA"/>
    </w:rPr>
  </w:style>
  <w:style w:type="character" w:customStyle="1" w:styleId="ListLabel153">
    <w:name w:val="ListLabel 153"/>
    <w:rPr>
      <w:lang w:val="ru-RU" w:eastAsia="en-US" w:bidi="ar-SA"/>
    </w:rPr>
  </w:style>
  <w:style w:type="character" w:customStyle="1" w:styleId="ListLabel154">
    <w:name w:val="ListLabel 154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55">
    <w:name w:val="ListLabel 155"/>
    <w:rPr>
      <w:lang w:val="ru-RU" w:eastAsia="en-US" w:bidi="ar-SA"/>
    </w:rPr>
  </w:style>
  <w:style w:type="character" w:customStyle="1" w:styleId="ListLabel156">
    <w:name w:val="ListLabel 156"/>
    <w:rPr>
      <w:lang w:val="ru-RU" w:eastAsia="en-US" w:bidi="ar-SA"/>
    </w:rPr>
  </w:style>
  <w:style w:type="character" w:customStyle="1" w:styleId="ListLabel157">
    <w:name w:val="ListLabel 157"/>
    <w:rPr>
      <w:lang w:val="ru-RU" w:eastAsia="en-US" w:bidi="ar-SA"/>
    </w:rPr>
  </w:style>
  <w:style w:type="character" w:customStyle="1" w:styleId="ListLabel158">
    <w:name w:val="ListLabel 158"/>
    <w:rPr>
      <w:lang w:val="ru-RU" w:eastAsia="en-US" w:bidi="ar-SA"/>
    </w:rPr>
  </w:style>
  <w:style w:type="character" w:customStyle="1" w:styleId="ListLabel159">
    <w:name w:val="ListLabel 159"/>
    <w:rPr>
      <w:lang w:val="ru-RU" w:eastAsia="en-US" w:bidi="ar-SA"/>
    </w:rPr>
  </w:style>
  <w:style w:type="character" w:customStyle="1" w:styleId="ListLabel160">
    <w:name w:val="ListLabel 160"/>
    <w:rPr>
      <w:lang w:val="ru-RU" w:eastAsia="en-US" w:bidi="ar-SA"/>
    </w:rPr>
  </w:style>
  <w:style w:type="character" w:customStyle="1" w:styleId="ListLabel161">
    <w:name w:val="ListLabel 161"/>
    <w:rPr>
      <w:lang w:val="ru-RU" w:eastAsia="en-US" w:bidi="ar-SA"/>
    </w:rPr>
  </w:style>
  <w:style w:type="character" w:customStyle="1" w:styleId="ListLabel162">
    <w:name w:val="ListLabel 162"/>
    <w:rPr>
      <w:lang w:val="ru-RU" w:eastAsia="en-US" w:bidi="ar-SA"/>
    </w:rPr>
  </w:style>
  <w:style w:type="character" w:customStyle="1" w:styleId="ListLabel163">
    <w:name w:val="ListLabel 163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64">
    <w:name w:val="ListLabel 164"/>
    <w:rPr>
      <w:lang w:val="ru-RU" w:eastAsia="en-US" w:bidi="ar-SA"/>
    </w:rPr>
  </w:style>
  <w:style w:type="character" w:customStyle="1" w:styleId="ListLabel165">
    <w:name w:val="ListLabel 165"/>
    <w:rPr>
      <w:lang w:val="ru-RU" w:eastAsia="en-US" w:bidi="ar-SA"/>
    </w:rPr>
  </w:style>
  <w:style w:type="character" w:customStyle="1" w:styleId="ListLabel166">
    <w:name w:val="ListLabel 166"/>
    <w:rPr>
      <w:lang w:val="ru-RU" w:eastAsia="en-US" w:bidi="ar-SA"/>
    </w:rPr>
  </w:style>
  <w:style w:type="character" w:customStyle="1" w:styleId="ListLabel167">
    <w:name w:val="ListLabel 167"/>
    <w:rPr>
      <w:lang w:val="ru-RU" w:eastAsia="en-US" w:bidi="ar-SA"/>
    </w:rPr>
  </w:style>
  <w:style w:type="character" w:customStyle="1" w:styleId="ListLabel168">
    <w:name w:val="ListLabel 168"/>
    <w:rPr>
      <w:lang w:val="ru-RU" w:eastAsia="en-US" w:bidi="ar-SA"/>
    </w:rPr>
  </w:style>
  <w:style w:type="character" w:customStyle="1" w:styleId="ListLabel169">
    <w:name w:val="ListLabel 169"/>
    <w:rPr>
      <w:lang w:val="ru-RU" w:eastAsia="en-US" w:bidi="ar-SA"/>
    </w:rPr>
  </w:style>
  <w:style w:type="character" w:customStyle="1" w:styleId="ListLabel170">
    <w:name w:val="ListLabel 170"/>
    <w:rPr>
      <w:lang w:val="ru-RU" w:eastAsia="en-US" w:bidi="ar-SA"/>
    </w:rPr>
  </w:style>
  <w:style w:type="character" w:customStyle="1" w:styleId="ListLabel171">
    <w:name w:val="ListLabel 171"/>
    <w:rPr>
      <w:lang w:val="ru-RU" w:eastAsia="en-US" w:bidi="ar-SA"/>
    </w:rPr>
  </w:style>
  <w:style w:type="character" w:customStyle="1" w:styleId="ListLabel172">
    <w:name w:val="ListLabel 172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73">
    <w:name w:val="ListLabel 173"/>
    <w:rPr>
      <w:lang w:val="ru-RU" w:eastAsia="en-US" w:bidi="ar-SA"/>
    </w:rPr>
  </w:style>
  <w:style w:type="character" w:customStyle="1" w:styleId="ListLabel174">
    <w:name w:val="ListLabel 174"/>
    <w:rPr>
      <w:lang w:val="ru-RU" w:eastAsia="en-US" w:bidi="ar-SA"/>
    </w:rPr>
  </w:style>
  <w:style w:type="character" w:customStyle="1" w:styleId="ListLabel175">
    <w:name w:val="ListLabel 175"/>
    <w:rPr>
      <w:lang w:val="ru-RU" w:eastAsia="en-US" w:bidi="ar-SA"/>
    </w:rPr>
  </w:style>
  <w:style w:type="character" w:customStyle="1" w:styleId="ListLabel176">
    <w:name w:val="ListLabel 176"/>
    <w:rPr>
      <w:lang w:val="ru-RU" w:eastAsia="en-US" w:bidi="ar-SA"/>
    </w:rPr>
  </w:style>
  <w:style w:type="character" w:customStyle="1" w:styleId="ListLabel177">
    <w:name w:val="ListLabel 177"/>
    <w:rPr>
      <w:lang w:val="ru-RU" w:eastAsia="en-US" w:bidi="ar-SA"/>
    </w:rPr>
  </w:style>
  <w:style w:type="character" w:customStyle="1" w:styleId="ListLabel178">
    <w:name w:val="ListLabel 178"/>
    <w:rPr>
      <w:lang w:val="ru-RU" w:eastAsia="en-US" w:bidi="ar-SA"/>
    </w:rPr>
  </w:style>
  <w:style w:type="character" w:customStyle="1" w:styleId="ListLabel179">
    <w:name w:val="ListLabel 179"/>
    <w:rPr>
      <w:lang w:val="ru-RU" w:eastAsia="en-US" w:bidi="ar-SA"/>
    </w:rPr>
  </w:style>
  <w:style w:type="character" w:customStyle="1" w:styleId="ListLabel180">
    <w:name w:val="ListLabel 180"/>
    <w:rPr>
      <w:lang w:val="ru-RU" w:eastAsia="en-US" w:bidi="ar-SA"/>
    </w:rPr>
  </w:style>
  <w:style w:type="character" w:customStyle="1" w:styleId="ListLabel181">
    <w:name w:val="ListLabel 181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82">
    <w:name w:val="ListLabel 182"/>
    <w:rPr>
      <w:lang w:val="ru-RU" w:eastAsia="en-US" w:bidi="ar-SA"/>
    </w:rPr>
  </w:style>
  <w:style w:type="character" w:customStyle="1" w:styleId="ListLabel183">
    <w:name w:val="ListLabel 183"/>
    <w:rPr>
      <w:lang w:val="ru-RU" w:eastAsia="en-US" w:bidi="ar-SA"/>
    </w:rPr>
  </w:style>
  <w:style w:type="character" w:customStyle="1" w:styleId="ListLabel184">
    <w:name w:val="ListLabel 184"/>
    <w:rPr>
      <w:lang w:val="ru-RU" w:eastAsia="en-US" w:bidi="ar-SA"/>
    </w:rPr>
  </w:style>
  <w:style w:type="character" w:customStyle="1" w:styleId="ListLabel185">
    <w:name w:val="ListLabel 185"/>
    <w:rPr>
      <w:lang w:val="ru-RU" w:eastAsia="en-US" w:bidi="ar-SA"/>
    </w:rPr>
  </w:style>
  <w:style w:type="character" w:customStyle="1" w:styleId="ListLabel186">
    <w:name w:val="ListLabel 186"/>
    <w:rPr>
      <w:lang w:val="ru-RU" w:eastAsia="en-US" w:bidi="ar-SA"/>
    </w:rPr>
  </w:style>
  <w:style w:type="character" w:customStyle="1" w:styleId="ListLabel187">
    <w:name w:val="ListLabel 187"/>
    <w:rPr>
      <w:lang w:val="ru-RU" w:eastAsia="en-US" w:bidi="ar-SA"/>
    </w:rPr>
  </w:style>
  <w:style w:type="character" w:customStyle="1" w:styleId="ListLabel188">
    <w:name w:val="ListLabel 188"/>
    <w:rPr>
      <w:lang w:val="ru-RU" w:eastAsia="en-US" w:bidi="ar-SA"/>
    </w:rPr>
  </w:style>
  <w:style w:type="character" w:customStyle="1" w:styleId="ListLabel189">
    <w:name w:val="ListLabel 189"/>
    <w:rPr>
      <w:lang w:val="ru-RU" w:eastAsia="en-US" w:bidi="ar-SA"/>
    </w:rPr>
  </w:style>
  <w:style w:type="character" w:customStyle="1" w:styleId="ListLabel190">
    <w:name w:val="ListLabel 190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91">
    <w:name w:val="ListLabel 191"/>
    <w:rPr>
      <w:lang w:val="ru-RU" w:eastAsia="en-US" w:bidi="ar-SA"/>
    </w:rPr>
  </w:style>
  <w:style w:type="character" w:customStyle="1" w:styleId="ListLabel192">
    <w:name w:val="ListLabel 192"/>
    <w:rPr>
      <w:lang w:val="ru-RU" w:eastAsia="en-US" w:bidi="ar-SA"/>
    </w:rPr>
  </w:style>
  <w:style w:type="character" w:customStyle="1" w:styleId="ListLabel193">
    <w:name w:val="ListLabel 193"/>
    <w:rPr>
      <w:lang w:val="ru-RU" w:eastAsia="en-US" w:bidi="ar-SA"/>
    </w:rPr>
  </w:style>
  <w:style w:type="character" w:customStyle="1" w:styleId="ListLabel194">
    <w:name w:val="ListLabel 194"/>
    <w:rPr>
      <w:lang w:val="ru-RU" w:eastAsia="en-US" w:bidi="ar-SA"/>
    </w:rPr>
  </w:style>
  <w:style w:type="character" w:customStyle="1" w:styleId="ListLabel195">
    <w:name w:val="ListLabel 195"/>
    <w:rPr>
      <w:lang w:val="ru-RU" w:eastAsia="en-US" w:bidi="ar-SA"/>
    </w:rPr>
  </w:style>
  <w:style w:type="character" w:customStyle="1" w:styleId="ListLabel196">
    <w:name w:val="ListLabel 196"/>
    <w:rPr>
      <w:lang w:val="ru-RU" w:eastAsia="en-US" w:bidi="ar-SA"/>
    </w:rPr>
  </w:style>
  <w:style w:type="character" w:customStyle="1" w:styleId="ListLabel197">
    <w:name w:val="ListLabel 197"/>
    <w:rPr>
      <w:lang w:val="ru-RU" w:eastAsia="en-US" w:bidi="ar-SA"/>
    </w:rPr>
  </w:style>
  <w:style w:type="character" w:customStyle="1" w:styleId="ListLabel198">
    <w:name w:val="ListLabel 198"/>
    <w:rPr>
      <w:lang w:val="ru-RU" w:eastAsia="en-US" w:bidi="ar-SA"/>
    </w:rPr>
  </w:style>
  <w:style w:type="character" w:customStyle="1" w:styleId="ListLabel199">
    <w:name w:val="ListLabel 199"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200">
    <w:name w:val="ListLabel 200"/>
    <w:rPr>
      <w:rFonts w:eastAsia="Symbol" w:cs="Symbol"/>
      <w:w w:val="100"/>
      <w:sz w:val="28"/>
      <w:szCs w:val="28"/>
      <w:lang w:val="ru-RU" w:eastAsia="en-US" w:bidi="ar-SA"/>
    </w:rPr>
  </w:style>
  <w:style w:type="character" w:customStyle="1" w:styleId="ListLabel201">
    <w:name w:val="ListLabel 201"/>
    <w:rPr>
      <w:rFonts w:eastAsia="Symbol" w:cs="Symbol"/>
      <w:w w:val="100"/>
      <w:sz w:val="28"/>
      <w:szCs w:val="28"/>
      <w:lang w:val="ru-RU" w:eastAsia="en-US" w:bidi="ar-SA"/>
    </w:rPr>
  </w:style>
  <w:style w:type="character" w:customStyle="1" w:styleId="ListLabel202">
    <w:name w:val="ListLabel 202"/>
    <w:rPr>
      <w:lang w:val="ru-RU" w:eastAsia="en-US" w:bidi="ar-SA"/>
    </w:rPr>
  </w:style>
  <w:style w:type="character" w:customStyle="1" w:styleId="ListLabel203">
    <w:name w:val="ListLabel 203"/>
    <w:rPr>
      <w:lang w:val="ru-RU" w:eastAsia="en-US" w:bidi="ar-SA"/>
    </w:rPr>
  </w:style>
  <w:style w:type="character" w:customStyle="1" w:styleId="ListLabel204">
    <w:name w:val="ListLabel 204"/>
    <w:rPr>
      <w:lang w:val="ru-RU" w:eastAsia="en-US" w:bidi="ar-SA"/>
    </w:rPr>
  </w:style>
  <w:style w:type="character" w:customStyle="1" w:styleId="ListLabel205">
    <w:name w:val="ListLabel 205"/>
    <w:rPr>
      <w:lang w:val="ru-RU" w:eastAsia="en-US" w:bidi="ar-SA"/>
    </w:rPr>
  </w:style>
  <w:style w:type="character" w:customStyle="1" w:styleId="ListLabel206">
    <w:name w:val="ListLabel 206"/>
    <w:rPr>
      <w:lang w:val="ru-RU" w:eastAsia="en-US" w:bidi="ar-SA"/>
    </w:rPr>
  </w:style>
  <w:style w:type="character" w:customStyle="1" w:styleId="ListLabel207">
    <w:name w:val="ListLabel 207"/>
    <w:rPr>
      <w:lang w:val="ru-RU" w:eastAsia="en-US" w:bidi="ar-SA"/>
    </w:rPr>
  </w:style>
  <w:style w:type="character" w:customStyle="1" w:styleId="ListLabel208">
    <w:name w:val="ListLabel 208"/>
    <w:rPr>
      <w:w w:val="100"/>
      <w:lang w:val="ru-RU" w:eastAsia="en-US" w:bidi="ar-SA"/>
    </w:rPr>
  </w:style>
  <w:style w:type="character" w:customStyle="1" w:styleId="ListLabel209">
    <w:name w:val="ListLabel 209"/>
    <w:rPr>
      <w:lang w:val="ru-RU" w:eastAsia="en-US" w:bidi="ar-SA"/>
    </w:rPr>
  </w:style>
  <w:style w:type="character" w:customStyle="1" w:styleId="ListLabel210">
    <w:name w:val="ListLabel 210"/>
    <w:rPr>
      <w:lang w:val="ru-RU" w:eastAsia="en-US" w:bidi="ar-SA"/>
    </w:rPr>
  </w:style>
  <w:style w:type="character" w:customStyle="1" w:styleId="ListLabel211">
    <w:name w:val="ListLabel 211"/>
    <w:rPr>
      <w:lang w:val="ru-RU" w:eastAsia="en-US" w:bidi="ar-SA"/>
    </w:rPr>
  </w:style>
  <w:style w:type="character" w:customStyle="1" w:styleId="ListLabel212">
    <w:name w:val="ListLabel 212"/>
    <w:rPr>
      <w:lang w:val="ru-RU" w:eastAsia="en-US" w:bidi="ar-SA"/>
    </w:rPr>
  </w:style>
  <w:style w:type="character" w:customStyle="1" w:styleId="ListLabel213">
    <w:name w:val="ListLabel 213"/>
    <w:rPr>
      <w:lang w:val="ru-RU" w:eastAsia="en-US" w:bidi="ar-SA"/>
    </w:rPr>
  </w:style>
  <w:style w:type="character" w:customStyle="1" w:styleId="ListLabel214">
    <w:name w:val="ListLabel 214"/>
    <w:rPr>
      <w:lang w:val="ru-RU" w:eastAsia="en-US" w:bidi="ar-SA"/>
    </w:rPr>
  </w:style>
  <w:style w:type="character" w:customStyle="1" w:styleId="ListLabel215">
    <w:name w:val="ListLabel 215"/>
    <w:rPr>
      <w:lang w:val="ru-RU" w:eastAsia="en-US" w:bidi="ar-SA"/>
    </w:rPr>
  </w:style>
  <w:style w:type="character" w:customStyle="1" w:styleId="ListLabel216">
    <w:name w:val="ListLabel 216"/>
    <w:rPr>
      <w:lang w:val="ru-RU" w:eastAsia="en-US" w:bidi="ar-SA"/>
    </w:rPr>
  </w:style>
  <w:style w:type="character" w:customStyle="1" w:styleId="ListLabel217">
    <w:name w:val="ListLabel 217"/>
    <w:rPr>
      <w:rFonts w:eastAsia="Symbol" w:cs="Symbol"/>
      <w:w w:val="100"/>
      <w:sz w:val="24"/>
      <w:szCs w:val="24"/>
      <w:lang w:val="ru-RU" w:eastAsia="en-US" w:bidi="ar-SA"/>
    </w:rPr>
  </w:style>
  <w:style w:type="character" w:customStyle="1" w:styleId="ListLabel218">
    <w:name w:val="ListLabel 218"/>
    <w:rPr>
      <w:lang w:val="ru-RU" w:eastAsia="en-US" w:bidi="ar-SA"/>
    </w:rPr>
  </w:style>
  <w:style w:type="character" w:customStyle="1" w:styleId="ListLabel219">
    <w:name w:val="ListLabel 219"/>
    <w:rPr>
      <w:lang w:val="ru-RU" w:eastAsia="en-US" w:bidi="ar-SA"/>
    </w:rPr>
  </w:style>
  <w:style w:type="character" w:customStyle="1" w:styleId="ListLabel220">
    <w:name w:val="ListLabel 220"/>
    <w:rPr>
      <w:lang w:val="ru-RU" w:eastAsia="en-US" w:bidi="ar-SA"/>
    </w:rPr>
  </w:style>
  <w:style w:type="character" w:customStyle="1" w:styleId="ListLabel221">
    <w:name w:val="ListLabel 221"/>
    <w:rPr>
      <w:lang w:val="ru-RU" w:eastAsia="en-US" w:bidi="ar-SA"/>
    </w:rPr>
  </w:style>
  <w:style w:type="character" w:customStyle="1" w:styleId="ListLabel222">
    <w:name w:val="ListLabel 222"/>
    <w:rPr>
      <w:lang w:val="ru-RU" w:eastAsia="en-US" w:bidi="ar-SA"/>
    </w:rPr>
  </w:style>
  <w:style w:type="character" w:customStyle="1" w:styleId="ListLabel223">
    <w:name w:val="ListLabel 223"/>
    <w:rPr>
      <w:lang w:val="ru-RU" w:eastAsia="en-US" w:bidi="ar-SA"/>
    </w:rPr>
  </w:style>
  <w:style w:type="character" w:customStyle="1" w:styleId="ListLabel224">
    <w:name w:val="ListLabel 224"/>
    <w:rPr>
      <w:lang w:val="ru-RU" w:eastAsia="en-US" w:bidi="ar-SA"/>
    </w:rPr>
  </w:style>
  <w:style w:type="character" w:customStyle="1" w:styleId="ListLabel225">
    <w:name w:val="ListLabel 225"/>
    <w:rPr>
      <w:lang w:val="ru-RU" w:eastAsia="en-US" w:bidi="ar-SA"/>
    </w:rPr>
  </w:style>
  <w:style w:type="character" w:customStyle="1" w:styleId="ListLabel226">
    <w:name w:val="ListLabel 226"/>
    <w:rPr>
      <w:b/>
      <w:bCs/>
      <w:spacing w:val="-1"/>
      <w:w w:val="99"/>
      <w:lang w:val="ru-RU" w:eastAsia="en-US" w:bidi="ar-SA"/>
    </w:rPr>
  </w:style>
  <w:style w:type="character" w:customStyle="1" w:styleId="ListLabel227">
    <w:name w:val="ListLabel 227"/>
    <w:rPr>
      <w:rFonts w:ascii="Times New Roman" w:eastAsia="Times New Roman" w:hAnsi="Times New Roman" w:cs="Times New Roman"/>
      <w:b/>
      <w:bCs/>
      <w:spacing w:val="0"/>
      <w:w w:val="100"/>
      <w:sz w:val="28"/>
      <w:szCs w:val="28"/>
      <w:lang w:val="ru-RU" w:eastAsia="en-US" w:bidi="ar-SA"/>
    </w:rPr>
  </w:style>
  <w:style w:type="character" w:customStyle="1" w:styleId="ListLabel228">
    <w:name w:val="ListLabel 228"/>
    <w:rPr>
      <w:lang w:val="ru-RU" w:eastAsia="en-US" w:bidi="ar-SA"/>
    </w:rPr>
  </w:style>
  <w:style w:type="character" w:customStyle="1" w:styleId="ListLabel229">
    <w:name w:val="ListLabel 229"/>
    <w:rPr>
      <w:lang w:val="ru-RU" w:eastAsia="en-US" w:bidi="ar-SA"/>
    </w:rPr>
  </w:style>
  <w:style w:type="character" w:customStyle="1" w:styleId="ListLabel230">
    <w:name w:val="ListLabel 230"/>
    <w:rPr>
      <w:lang w:val="ru-RU" w:eastAsia="en-US" w:bidi="ar-SA"/>
    </w:rPr>
  </w:style>
  <w:style w:type="character" w:customStyle="1" w:styleId="ListLabel231">
    <w:name w:val="ListLabel 231"/>
    <w:rPr>
      <w:lang w:val="ru-RU" w:eastAsia="en-US" w:bidi="ar-SA"/>
    </w:rPr>
  </w:style>
  <w:style w:type="character" w:customStyle="1" w:styleId="ListLabel232">
    <w:name w:val="ListLabel 232"/>
    <w:rPr>
      <w:lang w:val="ru-RU" w:eastAsia="en-US" w:bidi="ar-SA"/>
    </w:rPr>
  </w:style>
  <w:style w:type="character" w:customStyle="1" w:styleId="ListLabel233">
    <w:name w:val="ListLabel 233"/>
    <w:rPr>
      <w:lang w:val="ru-RU" w:eastAsia="en-US" w:bidi="ar-SA"/>
    </w:rPr>
  </w:style>
  <w:style w:type="character" w:customStyle="1" w:styleId="ListLabel234">
    <w:name w:val="ListLabel 234"/>
    <w:rPr>
      <w:lang w:val="ru-RU" w:eastAsia="en-US" w:bidi="ar-SA"/>
    </w:rPr>
  </w:style>
  <w:style w:type="character" w:customStyle="1" w:styleId="ListLabel235">
    <w:name w:val="ListLabel 235"/>
    <w:rPr>
      <w:rFonts w:ascii="Times New Roman" w:eastAsia="Times New Roman" w:hAnsi="Times New Roman" w:cs="Times New Roman"/>
      <w:spacing w:val="0"/>
      <w:w w:val="100"/>
      <w:sz w:val="24"/>
      <w:szCs w:val="24"/>
      <w:lang w:val="ru-RU" w:eastAsia="en-US" w:bidi="ar-SA"/>
    </w:rPr>
  </w:style>
  <w:style w:type="character" w:customStyle="1" w:styleId="ListLabel236">
    <w:name w:val="ListLabel 236"/>
    <w:rPr>
      <w:lang w:val="ru-RU" w:eastAsia="en-US" w:bidi="ar-SA"/>
    </w:rPr>
  </w:style>
  <w:style w:type="character" w:customStyle="1" w:styleId="ListLabel237">
    <w:name w:val="ListLabel 237"/>
    <w:rPr>
      <w:lang w:val="ru-RU" w:eastAsia="en-US" w:bidi="ar-SA"/>
    </w:rPr>
  </w:style>
  <w:style w:type="character" w:customStyle="1" w:styleId="ListLabel238">
    <w:name w:val="ListLabel 238"/>
    <w:rPr>
      <w:lang w:val="ru-RU" w:eastAsia="en-US" w:bidi="ar-SA"/>
    </w:rPr>
  </w:style>
  <w:style w:type="character" w:customStyle="1" w:styleId="ListLabel239">
    <w:name w:val="ListLabel 239"/>
    <w:rPr>
      <w:lang w:val="ru-RU" w:eastAsia="en-US" w:bidi="ar-SA"/>
    </w:rPr>
  </w:style>
  <w:style w:type="character" w:customStyle="1" w:styleId="ListLabel240">
    <w:name w:val="ListLabel 240"/>
    <w:rPr>
      <w:lang w:val="ru-RU" w:eastAsia="en-US" w:bidi="ar-SA"/>
    </w:rPr>
  </w:style>
  <w:style w:type="character" w:customStyle="1" w:styleId="ListLabel241">
    <w:name w:val="ListLabel 241"/>
    <w:rPr>
      <w:lang w:val="ru-RU" w:eastAsia="en-US" w:bidi="ar-SA"/>
    </w:rPr>
  </w:style>
  <w:style w:type="character" w:customStyle="1" w:styleId="ListLabel242">
    <w:name w:val="ListLabel 242"/>
    <w:rPr>
      <w:lang w:val="ru-RU" w:eastAsia="en-US" w:bidi="ar-SA"/>
    </w:rPr>
  </w:style>
  <w:style w:type="character" w:customStyle="1" w:styleId="ListLabel243">
    <w:name w:val="ListLabel 243"/>
    <w:rPr>
      <w:lang w:val="ru-RU" w:eastAsia="en-US" w:bidi="ar-SA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27">
    <w:name w:val="WWNum27"/>
    <w:basedOn w:val="a2"/>
    <w:pPr>
      <w:numPr>
        <w:numId w:val="1"/>
      </w:numPr>
    </w:pPr>
  </w:style>
  <w:style w:type="numbering" w:customStyle="1" w:styleId="WWNum26">
    <w:name w:val="WWNum26"/>
    <w:basedOn w:val="a2"/>
    <w:pPr>
      <w:numPr>
        <w:numId w:val="2"/>
      </w:numPr>
    </w:pPr>
  </w:style>
  <w:style w:type="numbering" w:customStyle="1" w:styleId="WWNum25">
    <w:name w:val="WWNum25"/>
    <w:basedOn w:val="a2"/>
    <w:pPr>
      <w:numPr>
        <w:numId w:val="3"/>
      </w:numPr>
    </w:pPr>
  </w:style>
  <w:style w:type="numbering" w:customStyle="1" w:styleId="WWNum24">
    <w:name w:val="WWNum24"/>
    <w:basedOn w:val="a2"/>
    <w:pPr>
      <w:numPr>
        <w:numId w:val="4"/>
      </w:numPr>
    </w:pPr>
  </w:style>
  <w:style w:type="numbering" w:customStyle="1" w:styleId="WWNum23">
    <w:name w:val="WWNum23"/>
    <w:basedOn w:val="a2"/>
    <w:pPr>
      <w:numPr>
        <w:numId w:val="5"/>
      </w:numPr>
    </w:pPr>
  </w:style>
  <w:style w:type="numbering" w:customStyle="1" w:styleId="WWNum22">
    <w:name w:val="WWNum22"/>
    <w:basedOn w:val="a2"/>
    <w:pPr>
      <w:numPr>
        <w:numId w:val="6"/>
      </w:numPr>
    </w:pPr>
  </w:style>
  <w:style w:type="numbering" w:customStyle="1" w:styleId="WWNum21">
    <w:name w:val="WWNum21"/>
    <w:basedOn w:val="a2"/>
    <w:pPr>
      <w:numPr>
        <w:numId w:val="7"/>
      </w:numPr>
    </w:pPr>
  </w:style>
  <w:style w:type="numbering" w:customStyle="1" w:styleId="WWNum20">
    <w:name w:val="WWNum20"/>
    <w:basedOn w:val="a2"/>
    <w:pPr>
      <w:numPr>
        <w:numId w:val="8"/>
      </w:numPr>
    </w:pPr>
  </w:style>
  <w:style w:type="numbering" w:customStyle="1" w:styleId="WWNum19">
    <w:name w:val="WWNum19"/>
    <w:basedOn w:val="a2"/>
    <w:pPr>
      <w:numPr>
        <w:numId w:val="9"/>
      </w:numPr>
    </w:pPr>
  </w:style>
  <w:style w:type="numbering" w:customStyle="1" w:styleId="WWNum18">
    <w:name w:val="WWNum18"/>
    <w:basedOn w:val="a2"/>
    <w:pPr>
      <w:numPr>
        <w:numId w:val="10"/>
      </w:numPr>
    </w:pPr>
  </w:style>
  <w:style w:type="numbering" w:customStyle="1" w:styleId="WWNum17">
    <w:name w:val="WWNum17"/>
    <w:basedOn w:val="a2"/>
    <w:pPr>
      <w:numPr>
        <w:numId w:val="11"/>
      </w:numPr>
    </w:pPr>
  </w:style>
  <w:style w:type="numbering" w:customStyle="1" w:styleId="WWNum16">
    <w:name w:val="WWNum16"/>
    <w:basedOn w:val="a2"/>
    <w:pPr>
      <w:numPr>
        <w:numId w:val="12"/>
      </w:numPr>
    </w:pPr>
  </w:style>
  <w:style w:type="numbering" w:customStyle="1" w:styleId="WWNum15">
    <w:name w:val="WWNum15"/>
    <w:basedOn w:val="a2"/>
    <w:pPr>
      <w:numPr>
        <w:numId w:val="13"/>
      </w:numPr>
    </w:pPr>
  </w:style>
  <w:style w:type="numbering" w:customStyle="1" w:styleId="WWNum14">
    <w:name w:val="WWNum14"/>
    <w:basedOn w:val="a2"/>
    <w:pPr>
      <w:numPr>
        <w:numId w:val="14"/>
      </w:numPr>
    </w:pPr>
  </w:style>
  <w:style w:type="numbering" w:customStyle="1" w:styleId="WWNum13">
    <w:name w:val="WWNum13"/>
    <w:basedOn w:val="a2"/>
    <w:pPr>
      <w:numPr>
        <w:numId w:val="15"/>
      </w:numPr>
    </w:pPr>
  </w:style>
  <w:style w:type="numbering" w:customStyle="1" w:styleId="WWNum12">
    <w:name w:val="WWNum12"/>
    <w:basedOn w:val="a2"/>
    <w:pPr>
      <w:numPr>
        <w:numId w:val="16"/>
      </w:numPr>
    </w:pPr>
  </w:style>
  <w:style w:type="numbering" w:customStyle="1" w:styleId="WWNum11">
    <w:name w:val="WWNum11"/>
    <w:basedOn w:val="a2"/>
    <w:pPr>
      <w:numPr>
        <w:numId w:val="17"/>
      </w:numPr>
    </w:pPr>
  </w:style>
  <w:style w:type="numbering" w:customStyle="1" w:styleId="WWNum10">
    <w:name w:val="WWNum10"/>
    <w:basedOn w:val="a2"/>
    <w:pPr>
      <w:numPr>
        <w:numId w:val="18"/>
      </w:numPr>
    </w:pPr>
  </w:style>
  <w:style w:type="numbering" w:customStyle="1" w:styleId="WWNum9">
    <w:name w:val="WWNum9"/>
    <w:basedOn w:val="a2"/>
    <w:pPr>
      <w:numPr>
        <w:numId w:val="19"/>
      </w:numPr>
    </w:pPr>
  </w:style>
  <w:style w:type="numbering" w:customStyle="1" w:styleId="WWNum8">
    <w:name w:val="WWNum8"/>
    <w:basedOn w:val="a2"/>
    <w:pPr>
      <w:numPr>
        <w:numId w:val="20"/>
      </w:numPr>
    </w:pPr>
  </w:style>
  <w:style w:type="numbering" w:customStyle="1" w:styleId="WWNum7">
    <w:name w:val="WWNum7"/>
    <w:basedOn w:val="a2"/>
    <w:pPr>
      <w:numPr>
        <w:numId w:val="21"/>
      </w:numPr>
    </w:pPr>
  </w:style>
  <w:style w:type="numbering" w:customStyle="1" w:styleId="WWNum6">
    <w:name w:val="WWNum6"/>
    <w:basedOn w:val="a2"/>
    <w:pPr>
      <w:numPr>
        <w:numId w:val="22"/>
      </w:numPr>
    </w:pPr>
  </w:style>
  <w:style w:type="numbering" w:customStyle="1" w:styleId="WWNum5">
    <w:name w:val="WWNum5"/>
    <w:basedOn w:val="a2"/>
    <w:pPr>
      <w:numPr>
        <w:numId w:val="23"/>
      </w:numPr>
    </w:pPr>
  </w:style>
  <w:style w:type="numbering" w:customStyle="1" w:styleId="WWNum4">
    <w:name w:val="WWNum4"/>
    <w:basedOn w:val="a2"/>
    <w:pPr>
      <w:numPr>
        <w:numId w:val="24"/>
      </w:numPr>
    </w:pPr>
  </w:style>
  <w:style w:type="numbering" w:customStyle="1" w:styleId="WWNum3">
    <w:name w:val="WWNum3"/>
    <w:basedOn w:val="a2"/>
    <w:pPr>
      <w:numPr>
        <w:numId w:val="25"/>
      </w:numPr>
    </w:pPr>
  </w:style>
  <w:style w:type="numbering" w:customStyle="1" w:styleId="WWNum2">
    <w:name w:val="WWNum2"/>
    <w:basedOn w:val="a2"/>
    <w:pPr>
      <w:numPr>
        <w:numId w:val="26"/>
      </w:numPr>
    </w:pPr>
  </w:style>
  <w:style w:type="numbering" w:customStyle="1" w:styleId="WWNum1">
    <w:name w:val="WWNum1"/>
    <w:basedOn w:val="a2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_TOC_250005" TargetMode="External"/><Relationship Id="rId21" Type="http://schemas.openxmlformats.org/officeDocument/2006/relationships/hyperlink" Target="#_TOC_250008" TargetMode="External"/><Relationship Id="rId42" Type="http://schemas.openxmlformats.org/officeDocument/2006/relationships/hyperlink" Target="#_TOC_250007" TargetMode="External"/><Relationship Id="rId63" Type="http://schemas.openxmlformats.org/officeDocument/2006/relationships/hyperlink" Target="#_TOC_250006" TargetMode="External"/><Relationship Id="rId84" Type="http://schemas.openxmlformats.org/officeDocument/2006/relationships/hyperlink" Target="#_TOC_250006" TargetMode="External"/><Relationship Id="rId138" Type="http://schemas.openxmlformats.org/officeDocument/2006/relationships/hyperlink" Target="#_TOC_250004" TargetMode="External"/><Relationship Id="rId159" Type="http://schemas.openxmlformats.org/officeDocument/2006/relationships/hyperlink" Target="#_TOC_250003" TargetMode="External"/><Relationship Id="rId170" Type="http://schemas.openxmlformats.org/officeDocument/2006/relationships/hyperlink" Target="#_TOC_250002" TargetMode="External"/><Relationship Id="rId191" Type="http://schemas.openxmlformats.org/officeDocument/2006/relationships/hyperlink" Target="#_TOC_250001" TargetMode="External"/><Relationship Id="rId205" Type="http://schemas.openxmlformats.org/officeDocument/2006/relationships/hyperlink" Target="#_TOC_250001" TargetMode="External"/><Relationship Id="rId226" Type="http://schemas.openxmlformats.org/officeDocument/2006/relationships/hyperlink" Target="#_TOC_250000" TargetMode="External"/><Relationship Id="rId247" Type="http://schemas.openxmlformats.org/officeDocument/2006/relationships/footer" Target="footer8.xml"/><Relationship Id="rId107" Type="http://schemas.openxmlformats.org/officeDocument/2006/relationships/hyperlink" Target="#_TOC_250005" TargetMode="External"/><Relationship Id="rId268" Type="http://schemas.openxmlformats.org/officeDocument/2006/relationships/footer" Target="footer23.xml"/><Relationship Id="rId11" Type="http://schemas.openxmlformats.org/officeDocument/2006/relationships/hyperlink" Target="#_TOC_250008" TargetMode="External"/><Relationship Id="rId32" Type="http://schemas.openxmlformats.org/officeDocument/2006/relationships/hyperlink" Target="#_TOC_250008" TargetMode="External"/><Relationship Id="rId53" Type="http://schemas.openxmlformats.org/officeDocument/2006/relationships/hyperlink" Target="#_TOC_250006" TargetMode="External"/><Relationship Id="rId74" Type="http://schemas.openxmlformats.org/officeDocument/2006/relationships/hyperlink" Target="#_TOC_250006" TargetMode="External"/><Relationship Id="rId128" Type="http://schemas.openxmlformats.org/officeDocument/2006/relationships/hyperlink" Target="#_TOC_250005" TargetMode="External"/><Relationship Id="rId149" Type="http://schemas.openxmlformats.org/officeDocument/2006/relationships/hyperlink" Target="#_TOC_250004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#_TOC_250005" TargetMode="External"/><Relationship Id="rId160" Type="http://schemas.openxmlformats.org/officeDocument/2006/relationships/hyperlink" Target="#_TOC_250003" TargetMode="External"/><Relationship Id="rId181" Type="http://schemas.openxmlformats.org/officeDocument/2006/relationships/hyperlink" Target="#_TOC_250002" TargetMode="External"/><Relationship Id="rId216" Type="http://schemas.openxmlformats.org/officeDocument/2006/relationships/hyperlink" Target="#_TOC_250001" TargetMode="External"/><Relationship Id="rId237" Type="http://schemas.openxmlformats.org/officeDocument/2006/relationships/hyperlink" Target="#_TOC_250000" TargetMode="External"/><Relationship Id="rId258" Type="http://schemas.openxmlformats.org/officeDocument/2006/relationships/footer" Target="footer19.xml"/><Relationship Id="rId279" Type="http://schemas.openxmlformats.org/officeDocument/2006/relationships/hyperlink" Target="http://www.itmanager.ru/" TargetMode="External"/><Relationship Id="rId22" Type="http://schemas.openxmlformats.org/officeDocument/2006/relationships/hyperlink" Target="#_TOC_250008" TargetMode="External"/><Relationship Id="rId43" Type="http://schemas.openxmlformats.org/officeDocument/2006/relationships/hyperlink" Target="#_TOC_250007" TargetMode="External"/><Relationship Id="rId64" Type="http://schemas.openxmlformats.org/officeDocument/2006/relationships/hyperlink" Target="#_TOC_250006" TargetMode="External"/><Relationship Id="rId118" Type="http://schemas.openxmlformats.org/officeDocument/2006/relationships/hyperlink" Target="#_TOC_250005" TargetMode="External"/><Relationship Id="rId139" Type="http://schemas.openxmlformats.org/officeDocument/2006/relationships/hyperlink" Target="#_TOC_250004" TargetMode="External"/><Relationship Id="rId85" Type="http://schemas.openxmlformats.org/officeDocument/2006/relationships/hyperlink" Target="#_TOC_250006" TargetMode="External"/><Relationship Id="rId150" Type="http://schemas.openxmlformats.org/officeDocument/2006/relationships/hyperlink" Target="#_TOC_250003" TargetMode="External"/><Relationship Id="rId171" Type="http://schemas.openxmlformats.org/officeDocument/2006/relationships/hyperlink" Target="#_TOC_250002" TargetMode="External"/><Relationship Id="rId192" Type="http://schemas.openxmlformats.org/officeDocument/2006/relationships/hyperlink" Target="#_TOC_250001" TargetMode="External"/><Relationship Id="rId206" Type="http://schemas.openxmlformats.org/officeDocument/2006/relationships/hyperlink" Target="#_TOC_250001" TargetMode="External"/><Relationship Id="rId227" Type="http://schemas.openxmlformats.org/officeDocument/2006/relationships/hyperlink" Target="#_TOC_250000" TargetMode="External"/><Relationship Id="rId248" Type="http://schemas.openxmlformats.org/officeDocument/2006/relationships/footer" Target="footer9.xml"/><Relationship Id="rId269" Type="http://schemas.openxmlformats.org/officeDocument/2006/relationships/footer" Target="footer24.xml"/><Relationship Id="rId12" Type="http://schemas.openxmlformats.org/officeDocument/2006/relationships/hyperlink" Target="#_TOC_250008" TargetMode="External"/><Relationship Id="rId33" Type="http://schemas.openxmlformats.org/officeDocument/2006/relationships/hyperlink" Target="#_TOC_250008" TargetMode="External"/><Relationship Id="rId108" Type="http://schemas.openxmlformats.org/officeDocument/2006/relationships/hyperlink" Target="#_TOC_250005" TargetMode="External"/><Relationship Id="rId129" Type="http://schemas.openxmlformats.org/officeDocument/2006/relationships/hyperlink" Target="#_TOC_250005" TargetMode="External"/><Relationship Id="rId280" Type="http://schemas.openxmlformats.org/officeDocument/2006/relationships/hyperlink" Target="http://www.microsoft.com/ru-ru/server-cloud/solutions/business-" TargetMode="External"/><Relationship Id="rId54" Type="http://schemas.openxmlformats.org/officeDocument/2006/relationships/hyperlink" Target="#_TOC_250006" TargetMode="External"/><Relationship Id="rId75" Type="http://schemas.openxmlformats.org/officeDocument/2006/relationships/hyperlink" Target="#_TOC_250006" TargetMode="External"/><Relationship Id="rId96" Type="http://schemas.openxmlformats.org/officeDocument/2006/relationships/hyperlink" Target="#_TOC_250005" TargetMode="External"/><Relationship Id="rId140" Type="http://schemas.openxmlformats.org/officeDocument/2006/relationships/hyperlink" Target="#_TOC_250004" TargetMode="External"/><Relationship Id="rId161" Type="http://schemas.openxmlformats.org/officeDocument/2006/relationships/hyperlink" Target="#_TOC_250003" TargetMode="External"/><Relationship Id="rId182" Type="http://schemas.openxmlformats.org/officeDocument/2006/relationships/hyperlink" Target="#_TOC_250001" TargetMode="External"/><Relationship Id="rId217" Type="http://schemas.openxmlformats.org/officeDocument/2006/relationships/hyperlink" Target="#_TOC_250001" TargetMode="External"/><Relationship Id="rId6" Type="http://schemas.openxmlformats.org/officeDocument/2006/relationships/footnotes" Target="footnotes.xml"/><Relationship Id="rId238" Type="http://schemas.openxmlformats.org/officeDocument/2006/relationships/hyperlink" Target="#_TOC_250000" TargetMode="External"/><Relationship Id="rId259" Type="http://schemas.openxmlformats.org/officeDocument/2006/relationships/footer" Target="footer20.xml"/><Relationship Id="rId23" Type="http://schemas.openxmlformats.org/officeDocument/2006/relationships/hyperlink" Target="#_TOC_250008" TargetMode="External"/><Relationship Id="rId119" Type="http://schemas.openxmlformats.org/officeDocument/2006/relationships/hyperlink" Target="#_TOC_250005" TargetMode="External"/><Relationship Id="rId270" Type="http://schemas.openxmlformats.org/officeDocument/2006/relationships/hyperlink" Target="http://www.cio.ru/" TargetMode="External"/><Relationship Id="rId44" Type="http://schemas.openxmlformats.org/officeDocument/2006/relationships/hyperlink" Target="#_TOC_250007" TargetMode="External"/><Relationship Id="rId65" Type="http://schemas.openxmlformats.org/officeDocument/2006/relationships/hyperlink" Target="#_TOC_250006" TargetMode="External"/><Relationship Id="rId86" Type="http://schemas.openxmlformats.org/officeDocument/2006/relationships/hyperlink" Target="#_TOC_250006" TargetMode="External"/><Relationship Id="rId130" Type="http://schemas.openxmlformats.org/officeDocument/2006/relationships/hyperlink" Target="#_TOC_250004" TargetMode="External"/><Relationship Id="rId151" Type="http://schemas.openxmlformats.org/officeDocument/2006/relationships/hyperlink" Target="#_TOC_250003" TargetMode="External"/><Relationship Id="rId172" Type="http://schemas.openxmlformats.org/officeDocument/2006/relationships/hyperlink" Target="#_TOC_250002" TargetMode="External"/><Relationship Id="rId193" Type="http://schemas.openxmlformats.org/officeDocument/2006/relationships/hyperlink" Target="#_TOC_250001" TargetMode="External"/><Relationship Id="rId207" Type="http://schemas.openxmlformats.org/officeDocument/2006/relationships/hyperlink" Target="#_TOC_250001" TargetMode="External"/><Relationship Id="rId228" Type="http://schemas.openxmlformats.org/officeDocument/2006/relationships/hyperlink" Target="#_TOC_250000" TargetMode="External"/><Relationship Id="rId249" Type="http://schemas.openxmlformats.org/officeDocument/2006/relationships/footer" Target="footer10.xml"/><Relationship Id="rId13" Type="http://schemas.openxmlformats.org/officeDocument/2006/relationships/hyperlink" Target="#_TOC_250008" TargetMode="External"/><Relationship Id="rId18" Type="http://schemas.openxmlformats.org/officeDocument/2006/relationships/hyperlink" Target="#_TOC_250008" TargetMode="External"/><Relationship Id="rId39" Type="http://schemas.openxmlformats.org/officeDocument/2006/relationships/hyperlink" Target="#_TOC_250007" TargetMode="External"/><Relationship Id="rId109" Type="http://schemas.openxmlformats.org/officeDocument/2006/relationships/hyperlink" Target="#_TOC_250005" TargetMode="External"/><Relationship Id="rId260" Type="http://schemas.openxmlformats.org/officeDocument/2006/relationships/footer" Target="footer21.xml"/><Relationship Id="rId265" Type="http://schemas.openxmlformats.org/officeDocument/2006/relationships/hyperlink" Target="http://www.referent.ru/1/186079?l8&amp;l8" TargetMode="External"/><Relationship Id="rId281" Type="http://schemas.openxmlformats.org/officeDocument/2006/relationships/footer" Target="footer25.xml"/><Relationship Id="rId34" Type="http://schemas.openxmlformats.org/officeDocument/2006/relationships/hyperlink" Target="#_TOC_250008" TargetMode="External"/><Relationship Id="rId50" Type="http://schemas.openxmlformats.org/officeDocument/2006/relationships/hyperlink" Target="#_TOC_250006" TargetMode="External"/><Relationship Id="rId55" Type="http://schemas.openxmlformats.org/officeDocument/2006/relationships/hyperlink" Target="#_TOC_250006" TargetMode="External"/><Relationship Id="rId76" Type="http://schemas.openxmlformats.org/officeDocument/2006/relationships/hyperlink" Target="#_TOC_250006" TargetMode="External"/><Relationship Id="rId97" Type="http://schemas.openxmlformats.org/officeDocument/2006/relationships/hyperlink" Target="#_TOC_250005" TargetMode="External"/><Relationship Id="rId104" Type="http://schemas.openxmlformats.org/officeDocument/2006/relationships/hyperlink" Target="#_TOC_250005" TargetMode="External"/><Relationship Id="rId120" Type="http://schemas.openxmlformats.org/officeDocument/2006/relationships/hyperlink" Target="#_TOC_250005" TargetMode="External"/><Relationship Id="rId125" Type="http://schemas.openxmlformats.org/officeDocument/2006/relationships/hyperlink" Target="#_TOC_250005" TargetMode="External"/><Relationship Id="rId141" Type="http://schemas.openxmlformats.org/officeDocument/2006/relationships/hyperlink" Target="#_TOC_250004" TargetMode="External"/><Relationship Id="rId146" Type="http://schemas.openxmlformats.org/officeDocument/2006/relationships/hyperlink" Target="#_TOC_250004" TargetMode="External"/><Relationship Id="rId167" Type="http://schemas.openxmlformats.org/officeDocument/2006/relationships/hyperlink" Target="#_TOC_250003" TargetMode="External"/><Relationship Id="rId188" Type="http://schemas.openxmlformats.org/officeDocument/2006/relationships/hyperlink" Target="#_TOC_250001" TargetMode="External"/><Relationship Id="rId7" Type="http://schemas.openxmlformats.org/officeDocument/2006/relationships/endnotes" Target="endnotes.xml"/><Relationship Id="rId71" Type="http://schemas.openxmlformats.org/officeDocument/2006/relationships/hyperlink" Target="#_TOC_250006" TargetMode="External"/><Relationship Id="rId92" Type="http://schemas.openxmlformats.org/officeDocument/2006/relationships/hyperlink" Target="#_TOC_250006" TargetMode="External"/><Relationship Id="rId162" Type="http://schemas.openxmlformats.org/officeDocument/2006/relationships/hyperlink" Target="#_TOC_250003" TargetMode="External"/><Relationship Id="rId183" Type="http://schemas.openxmlformats.org/officeDocument/2006/relationships/hyperlink" Target="#_TOC_250001" TargetMode="External"/><Relationship Id="rId213" Type="http://schemas.openxmlformats.org/officeDocument/2006/relationships/hyperlink" Target="#_TOC_250001" TargetMode="External"/><Relationship Id="rId218" Type="http://schemas.openxmlformats.org/officeDocument/2006/relationships/hyperlink" Target="#_TOC_250001" TargetMode="External"/><Relationship Id="rId234" Type="http://schemas.openxmlformats.org/officeDocument/2006/relationships/hyperlink" Target="#_TOC_250000" TargetMode="External"/><Relationship Id="rId239" Type="http://schemas.openxmlformats.org/officeDocument/2006/relationships/hyperlink" Target="#_TOC_250000" TargetMode="External"/><Relationship Id="rId2" Type="http://schemas.openxmlformats.org/officeDocument/2006/relationships/styles" Target="styles.xml"/><Relationship Id="rId29" Type="http://schemas.openxmlformats.org/officeDocument/2006/relationships/hyperlink" Target="#_TOC_250008" TargetMode="External"/><Relationship Id="rId250" Type="http://schemas.openxmlformats.org/officeDocument/2006/relationships/footer" Target="footer11.xml"/><Relationship Id="rId255" Type="http://schemas.openxmlformats.org/officeDocument/2006/relationships/footer" Target="footer16.xml"/><Relationship Id="rId271" Type="http://schemas.openxmlformats.org/officeDocument/2006/relationships/hyperlink" Target="http://www.aproiect.ru/" TargetMode="External"/><Relationship Id="rId276" Type="http://schemas.openxmlformats.org/officeDocument/2006/relationships/hyperlink" Target="http://www.cio-world.ru/" TargetMode="External"/><Relationship Id="rId24" Type="http://schemas.openxmlformats.org/officeDocument/2006/relationships/hyperlink" Target="#_TOC_250008" TargetMode="External"/><Relationship Id="rId40" Type="http://schemas.openxmlformats.org/officeDocument/2006/relationships/hyperlink" Target="#_TOC_250007" TargetMode="External"/><Relationship Id="rId45" Type="http://schemas.openxmlformats.org/officeDocument/2006/relationships/hyperlink" Target="#_TOC_250007" TargetMode="External"/><Relationship Id="rId66" Type="http://schemas.openxmlformats.org/officeDocument/2006/relationships/hyperlink" Target="#_TOC_250006" TargetMode="External"/><Relationship Id="rId87" Type="http://schemas.openxmlformats.org/officeDocument/2006/relationships/hyperlink" Target="#_TOC_250006" TargetMode="External"/><Relationship Id="rId110" Type="http://schemas.openxmlformats.org/officeDocument/2006/relationships/hyperlink" Target="#_TOC_250005" TargetMode="External"/><Relationship Id="rId115" Type="http://schemas.openxmlformats.org/officeDocument/2006/relationships/hyperlink" Target="#_TOC_250005" TargetMode="External"/><Relationship Id="rId131" Type="http://schemas.openxmlformats.org/officeDocument/2006/relationships/hyperlink" Target="#_TOC_250004" TargetMode="External"/><Relationship Id="rId136" Type="http://schemas.openxmlformats.org/officeDocument/2006/relationships/hyperlink" Target="#_TOC_250004" TargetMode="External"/><Relationship Id="rId157" Type="http://schemas.openxmlformats.org/officeDocument/2006/relationships/hyperlink" Target="#_TOC_250003" TargetMode="External"/><Relationship Id="rId178" Type="http://schemas.openxmlformats.org/officeDocument/2006/relationships/hyperlink" Target="#_TOC_250002" TargetMode="External"/><Relationship Id="rId61" Type="http://schemas.openxmlformats.org/officeDocument/2006/relationships/hyperlink" Target="#_TOC_250006" TargetMode="External"/><Relationship Id="rId82" Type="http://schemas.openxmlformats.org/officeDocument/2006/relationships/hyperlink" Target="#_TOC_250006" TargetMode="External"/><Relationship Id="rId152" Type="http://schemas.openxmlformats.org/officeDocument/2006/relationships/hyperlink" Target="#_TOC_250003" TargetMode="External"/><Relationship Id="rId173" Type="http://schemas.openxmlformats.org/officeDocument/2006/relationships/hyperlink" Target="#_TOC_250002" TargetMode="External"/><Relationship Id="rId194" Type="http://schemas.openxmlformats.org/officeDocument/2006/relationships/hyperlink" Target="#_TOC_250001" TargetMode="External"/><Relationship Id="rId199" Type="http://schemas.openxmlformats.org/officeDocument/2006/relationships/hyperlink" Target="#_TOC_250001" TargetMode="External"/><Relationship Id="rId203" Type="http://schemas.openxmlformats.org/officeDocument/2006/relationships/hyperlink" Target="#_TOC_250001" TargetMode="External"/><Relationship Id="rId208" Type="http://schemas.openxmlformats.org/officeDocument/2006/relationships/hyperlink" Target="#_TOC_250001" TargetMode="External"/><Relationship Id="rId229" Type="http://schemas.openxmlformats.org/officeDocument/2006/relationships/hyperlink" Target="#_TOC_250000" TargetMode="External"/><Relationship Id="rId19" Type="http://schemas.openxmlformats.org/officeDocument/2006/relationships/hyperlink" Target="#_TOC_250008" TargetMode="External"/><Relationship Id="rId224" Type="http://schemas.openxmlformats.org/officeDocument/2006/relationships/hyperlink" Target="#_TOC_250000" TargetMode="External"/><Relationship Id="rId240" Type="http://schemas.openxmlformats.org/officeDocument/2006/relationships/hyperlink" Target="#_TOC_250000" TargetMode="External"/><Relationship Id="rId245" Type="http://schemas.openxmlformats.org/officeDocument/2006/relationships/footer" Target="footer6.xml"/><Relationship Id="rId261" Type="http://schemas.openxmlformats.org/officeDocument/2006/relationships/footer" Target="footer22.xml"/><Relationship Id="rId266" Type="http://schemas.openxmlformats.org/officeDocument/2006/relationships/hyperlink" Target="http://www.referent.ru/1/186079?l8&amp;l8" TargetMode="External"/><Relationship Id="rId14" Type="http://schemas.openxmlformats.org/officeDocument/2006/relationships/hyperlink" Target="#_TOC_250008" TargetMode="External"/><Relationship Id="rId30" Type="http://schemas.openxmlformats.org/officeDocument/2006/relationships/hyperlink" Target="#_TOC_250008" TargetMode="External"/><Relationship Id="rId35" Type="http://schemas.openxmlformats.org/officeDocument/2006/relationships/hyperlink" Target="#_TOC_250008" TargetMode="External"/><Relationship Id="rId56" Type="http://schemas.openxmlformats.org/officeDocument/2006/relationships/hyperlink" Target="#_TOC_250006" TargetMode="External"/><Relationship Id="rId77" Type="http://schemas.openxmlformats.org/officeDocument/2006/relationships/hyperlink" Target="#_TOC_250006" TargetMode="External"/><Relationship Id="rId100" Type="http://schemas.openxmlformats.org/officeDocument/2006/relationships/hyperlink" Target="#_TOC_250005" TargetMode="External"/><Relationship Id="rId105" Type="http://schemas.openxmlformats.org/officeDocument/2006/relationships/hyperlink" Target="#_TOC_250005" TargetMode="External"/><Relationship Id="rId126" Type="http://schemas.openxmlformats.org/officeDocument/2006/relationships/hyperlink" Target="#_TOC_250005" TargetMode="External"/><Relationship Id="rId147" Type="http://schemas.openxmlformats.org/officeDocument/2006/relationships/hyperlink" Target="#_TOC_250004" TargetMode="External"/><Relationship Id="rId168" Type="http://schemas.openxmlformats.org/officeDocument/2006/relationships/hyperlink" Target="#_TOC_250002" TargetMode="External"/><Relationship Id="rId282" Type="http://schemas.openxmlformats.org/officeDocument/2006/relationships/footer" Target="footer26.xml"/><Relationship Id="rId8" Type="http://schemas.openxmlformats.org/officeDocument/2006/relationships/hyperlink" Target="#_TOC_250009" TargetMode="External"/><Relationship Id="rId51" Type="http://schemas.openxmlformats.org/officeDocument/2006/relationships/hyperlink" Target="#_TOC_250006" TargetMode="External"/><Relationship Id="rId72" Type="http://schemas.openxmlformats.org/officeDocument/2006/relationships/hyperlink" Target="#_TOC_250006" TargetMode="External"/><Relationship Id="rId93" Type="http://schemas.openxmlformats.org/officeDocument/2006/relationships/hyperlink" Target="#_TOC_250006" TargetMode="External"/><Relationship Id="rId98" Type="http://schemas.openxmlformats.org/officeDocument/2006/relationships/hyperlink" Target="#_TOC_250005" TargetMode="External"/><Relationship Id="rId121" Type="http://schemas.openxmlformats.org/officeDocument/2006/relationships/hyperlink" Target="#_TOC_250005" TargetMode="External"/><Relationship Id="rId142" Type="http://schemas.openxmlformats.org/officeDocument/2006/relationships/hyperlink" Target="#_TOC_250004" TargetMode="External"/><Relationship Id="rId163" Type="http://schemas.openxmlformats.org/officeDocument/2006/relationships/hyperlink" Target="#_TOC_250003" TargetMode="External"/><Relationship Id="rId184" Type="http://schemas.openxmlformats.org/officeDocument/2006/relationships/hyperlink" Target="#_TOC_250001" TargetMode="External"/><Relationship Id="rId189" Type="http://schemas.openxmlformats.org/officeDocument/2006/relationships/hyperlink" Target="#_TOC_250001" TargetMode="External"/><Relationship Id="rId219" Type="http://schemas.openxmlformats.org/officeDocument/2006/relationships/hyperlink" Target="#_TOC_250001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#_TOC_250001" TargetMode="External"/><Relationship Id="rId230" Type="http://schemas.openxmlformats.org/officeDocument/2006/relationships/hyperlink" Target="#_TOC_250000" TargetMode="External"/><Relationship Id="rId235" Type="http://schemas.openxmlformats.org/officeDocument/2006/relationships/hyperlink" Target="#_TOC_250000" TargetMode="External"/><Relationship Id="rId251" Type="http://schemas.openxmlformats.org/officeDocument/2006/relationships/footer" Target="footer12.xml"/><Relationship Id="rId256" Type="http://schemas.openxmlformats.org/officeDocument/2006/relationships/footer" Target="footer17.xml"/><Relationship Id="rId277" Type="http://schemas.openxmlformats.org/officeDocument/2006/relationships/hyperlink" Target="http://www.consultant.ru/" TargetMode="External"/><Relationship Id="rId25" Type="http://schemas.openxmlformats.org/officeDocument/2006/relationships/hyperlink" Target="#_TOC_250008" TargetMode="External"/><Relationship Id="rId46" Type="http://schemas.openxmlformats.org/officeDocument/2006/relationships/hyperlink" Target="#_TOC_250007" TargetMode="External"/><Relationship Id="rId67" Type="http://schemas.openxmlformats.org/officeDocument/2006/relationships/hyperlink" Target="#_TOC_250006" TargetMode="External"/><Relationship Id="rId116" Type="http://schemas.openxmlformats.org/officeDocument/2006/relationships/hyperlink" Target="#_TOC_250005" TargetMode="External"/><Relationship Id="rId137" Type="http://schemas.openxmlformats.org/officeDocument/2006/relationships/hyperlink" Target="#_TOC_250004" TargetMode="External"/><Relationship Id="rId158" Type="http://schemas.openxmlformats.org/officeDocument/2006/relationships/hyperlink" Target="#_TOC_250003" TargetMode="External"/><Relationship Id="rId272" Type="http://schemas.openxmlformats.org/officeDocument/2006/relationships/hyperlink" Target="http://www.aproiect.ru/" TargetMode="External"/><Relationship Id="rId20" Type="http://schemas.openxmlformats.org/officeDocument/2006/relationships/hyperlink" Target="#_TOC_250008" TargetMode="External"/><Relationship Id="rId41" Type="http://schemas.openxmlformats.org/officeDocument/2006/relationships/hyperlink" Target="#_TOC_250007" TargetMode="External"/><Relationship Id="rId62" Type="http://schemas.openxmlformats.org/officeDocument/2006/relationships/hyperlink" Target="#_TOC_250006" TargetMode="External"/><Relationship Id="rId83" Type="http://schemas.openxmlformats.org/officeDocument/2006/relationships/hyperlink" Target="#_TOC_250006" TargetMode="External"/><Relationship Id="rId88" Type="http://schemas.openxmlformats.org/officeDocument/2006/relationships/hyperlink" Target="#_TOC_250006" TargetMode="External"/><Relationship Id="rId111" Type="http://schemas.openxmlformats.org/officeDocument/2006/relationships/hyperlink" Target="#_TOC_250005" TargetMode="External"/><Relationship Id="rId132" Type="http://schemas.openxmlformats.org/officeDocument/2006/relationships/hyperlink" Target="#_TOC_250004" TargetMode="External"/><Relationship Id="rId153" Type="http://schemas.openxmlformats.org/officeDocument/2006/relationships/hyperlink" Target="#_TOC_250003" TargetMode="External"/><Relationship Id="rId174" Type="http://schemas.openxmlformats.org/officeDocument/2006/relationships/hyperlink" Target="#_TOC_250002" TargetMode="External"/><Relationship Id="rId179" Type="http://schemas.openxmlformats.org/officeDocument/2006/relationships/hyperlink" Target="#_TOC_250002" TargetMode="External"/><Relationship Id="rId195" Type="http://schemas.openxmlformats.org/officeDocument/2006/relationships/hyperlink" Target="#_TOC_250001" TargetMode="External"/><Relationship Id="rId209" Type="http://schemas.openxmlformats.org/officeDocument/2006/relationships/hyperlink" Target="#_TOC_250001" TargetMode="External"/><Relationship Id="rId190" Type="http://schemas.openxmlformats.org/officeDocument/2006/relationships/hyperlink" Target="#_TOC_250001" TargetMode="External"/><Relationship Id="rId204" Type="http://schemas.openxmlformats.org/officeDocument/2006/relationships/hyperlink" Target="#_TOC_250001" TargetMode="External"/><Relationship Id="rId220" Type="http://schemas.openxmlformats.org/officeDocument/2006/relationships/footer" Target="footer1.xml"/><Relationship Id="rId225" Type="http://schemas.openxmlformats.org/officeDocument/2006/relationships/hyperlink" Target="#_TOC_250000" TargetMode="External"/><Relationship Id="rId241" Type="http://schemas.openxmlformats.org/officeDocument/2006/relationships/footer" Target="footer2.xml"/><Relationship Id="rId246" Type="http://schemas.openxmlformats.org/officeDocument/2006/relationships/footer" Target="footer7.xml"/><Relationship Id="rId267" Type="http://schemas.openxmlformats.org/officeDocument/2006/relationships/hyperlink" Target="http://www.referent.ru/1/186079?l8&amp;l8" TargetMode="External"/><Relationship Id="rId15" Type="http://schemas.openxmlformats.org/officeDocument/2006/relationships/hyperlink" Target="#_TOC_250008" TargetMode="External"/><Relationship Id="rId36" Type="http://schemas.openxmlformats.org/officeDocument/2006/relationships/hyperlink" Target="#_TOC_250008" TargetMode="External"/><Relationship Id="rId57" Type="http://schemas.openxmlformats.org/officeDocument/2006/relationships/hyperlink" Target="#_TOC_250006" TargetMode="External"/><Relationship Id="rId106" Type="http://schemas.openxmlformats.org/officeDocument/2006/relationships/hyperlink" Target="#_TOC_250005" TargetMode="External"/><Relationship Id="rId127" Type="http://schemas.openxmlformats.org/officeDocument/2006/relationships/hyperlink" Target="#_TOC_250005" TargetMode="External"/><Relationship Id="rId262" Type="http://schemas.openxmlformats.org/officeDocument/2006/relationships/hyperlink" Target="consultantplus://offline/ref%3DA36132024D1D0B85368792BFD329D4F85232AADB343CB46E69D9A8E35079811A68B630A21059645BN1e4A" TargetMode="External"/><Relationship Id="rId283" Type="http://schemas.openxmlformats.org/officeDocument/2006/relationships/footer" Target="footer27.xml"/><Relationship Id="rId10" Type="http://schemas.openxmlformats.org/officeDocument/2006/relationships/hyperlink" Target="#_TOC_250009" TargetMode="External"/><Relationship Id="rId31" Type="http://schemas.openxmlformats.org/officeDocument/2006/relationships/hyperlink" Target="#_TOC_250008" TargetMode="External"/><Relationship Id="rId52" Type="http://schemas.openxmlformats.org/officeDocument/2006/relationships/hyperlink" Target="#_TOC_250006" TargetMode="External"/><Relationship Id="rId73" Type="http://schemas.openxmlformats.org/officeDocument/2006/relationships/hyperlink" Target="#_TOC_250006" TargetMode="External"/><Relationship Id="rId78" Type="http://schemas.openxmlformats.org/officeDocument/2006/relationships/hyperlink" Target="#_TOC_250006" TargetMode="External"/><Relationship Id="rId94" Type="http://schemas.openxmlformats.org/officeDocument/2006/relationships/hyperlink" Target="#_TOC_250005" TargetMode="External"/><Relationship Id="rId99" Type="http://schemas.openxmlformats.org/officeDocument/2006/relationships/hyperlink" Target="#_TOC_250005" TargetMode="External"/><Relationship Id="rId101" Type="http://schemas.openxmlformats.org/officeDocument/2006/relationships/hyperlink" Target="#_TOC_250005" TargetMode="External"/><Relationship Id="rId122" Type="http://schemas.openxmlformats.org/officeDocument/2006/relationships/hyperlink" Target="#_TOC_250005" TargetMode="External"/><Relationship Id="rId143" Type="http://schemas.openxmlformats.org/officeDocument/2006/relationships/hyperlink" Target="#_TOC_250004" TargetMode="External"/><Relationship Id="rId148" Type="http://schemas.openxmlformats.org/officeDocument/2006/relationships/hyperlink" Target="#_TOC_250004" TargetMode="External"/><Relationship Id="rId164" Type="http://schemas.openxmlformats.org/officeDocument/2006/relationships/hyperlink" Target="#_TOC_250003" TargetMode="External"/><Relationship Id="rId169" Type="http://schemas.openxmlformats.org/officeDocument/2006/relationships/hyperlink" Target="#_TOC_250002" TargetMode="External"/><Relationship Id="rId185" Type="http://schemas.openxmlformats.org/officeDocument/2006/relationships/hyperlink" Target="#_TOC_250001" TargetMode="External"/><Relationship Id="rId4" Type="http://schemas.openxmlformats.org/officeDocument/2006/relationships/settings" Target="settings.xml"/><Relationship Id="rId9" Type="http://schemas.openxmlformats.org/officeDocument/2006/relationships/hyperlink" Target="#_TOC_250009" TargetMode="External"/><Relationship Id="rId180" Type="http://schemas.openxmlformats.org/officeDocument/2006/relationships/hyperlink" Target="#_TOC_250002" TargetMode="External"/><Relationship Id="rId210" Type="http://schemas.openxmlformats.org/officeDocument/2006/relationships/hyperlink" Target="#_TOC_250001" TargetMode="External"/><Relationship Id="rId215" Type="http://schemas.openxmlformats.org/officeDocument/2006/relationships/hyperlink" Target="#_TOC_250001" TargetMode="External"/><Relationship Id="rId236" Type="http://schemas.openxmlformats.org/officeDocument/2006/relationships/hyperlink" Target="#_TOC_250000" TargetMode="External"/><Relationship Id="rId257" Type="http://schemas.openxmlformats.org/officeDocument/2006/relationships/footer" Target="footer18.xml"/><Relationship Id="rId278" Type="http://schemas.openxmlformats.org/officeDocument/2006/relationships/hyperlink" Target="http://www.itmanager.ru/" TargetMode="External"/><Relationship Id="rId26" Type="http://schemas.openxmlformats.org/officeDocument/2006/relationships/hyperlink" Target="#_TOC_250008" TargetMode="External"/><Relationship Id="rId231" Type="http://schemas.openxmlformats.org/officeDocument/2006/relationships/hyperlink" Target="#_TOC_250000" TargetMode="External"/><Relationship Id="rId252" Type="http://schemas.openxmlformats.org/officeDocument/2006/relationships/footer" Target="footer13.xml"/><Relationship Id="rId273" Type="http://schemas.openxmlformats.org/officeDocument/2006/relationships/hyperlink" Target="http://www.cnews.ru/" TargetMode="External"/><Relationship Id="rId47" Type="http://schemas.openxmlformats.org/officeDocument/2006/relationships/hyperlink" Target="#_TOC_250007" TargetMode="External"/><Relationship Id="rId68" Type="http://schemas.openxmlformats.org/officeDocument/2006/relationships/hyperlink" Target="#_TOC_250006" TargetMode="External"/><Relationship Id="rId89" Type="http://schemas.openxmlformats.org/officeDocument/2006/relationships/hyperlink" Target="#_TOC_250006" TargetMode="External"/><Relationship Id="rId112" Type="http://schemas.openxmlformats.org/officeDocument/2006/relationships/hyperlink" Target="#_TOC_250005" TargetMode="External"/><Relationship Id="rId133" Type="http://schemas.openxmlformats.org/officeDocument/2006/relationships/hyperlink" Target="#_TOC_250004" TargetMode="External"/><Relationship Id="rId154" Type="http://schemas.openxmlformats.org/officeDocument/2006/relationships/hyperlink" Target="#_TOC_250003" TargetMode="External"/><Relationship Id="rId175" Type="http://schemas.openxmlformats.org/officeDocument/2006/relationships/hyperlink" Target="#_TOC_250002" TargetMode="External"/><Relationship Id="rId196" Type="http://schemas.openxmlformats.org/officeDocument/2006/relationships/hyperlink" Target="#_TOC_250001" TargetMode="External"/><Relationship Id="rId200" Type="http://schemas.openxmlformats.org/officeDocument/2006/relationships/hyperlink" Target="#_TOC_250001" TargetMode="External"/><Relationship Id="rId16" Type="http://schemas.openxmlformats.org/officeDocument/2006/relationships/hyperlink" Target="#_TOC_250008" TargetMode="External"/><Relationship Id="rId221" Type="http://schemas.openxmlformats.org/officeDocument/2006/relationships/hyperlink" Target="#_TOC_250000" TargetMode="External"/><Relationship Id="rId242" Type="http://schemas.openxmlformats.org/officeDocument/2006/relationships/footer" Target="footer3.xml"/><Relationship Id="rId263" Type="http://schemas.openxmlformats.org/officeDocument/2006/relationships/hyperlink" Target="http://www.referent.ru/1/186079?l8&amp;l8" TargetMode="External"/><Relationship Id="rId284" Type="http://schemas.openxmlformats.org/officeDocument/2006/relationships/fontTable" Target="fontTable.xml"/><Relationship Id="rId37" Type="http://schemas.openxmlformats.org/officeDocument/2006/relationships/hyperlink" Target="#_TOC_250007" TargetMode="External"/><Relationship Id="rId58" Type="http://schemas.openxmlformats.org/officeDocument/2006/relationships/hyperlink" Target="#_TOC_250006" TargetMode="External"/><Relationship Id="rId79" Type="http://schemas.openxmlformats.org/officeDocument/2006/relationships/hyperlink" Target="#_TOC_250006" TargetMode="External"/><Relationship Id="rId102" Type="http://schemas.openxmlformats.org/officeDocument/2006/relationships/hyperlink" Target="#_TOC_250005" TargetMode="External"/><Relationship Id="rId123" Type="http://schemas.openxmlformats.org/officeDocument/2006/relationships/hyperlink" Target="#_TOC_250005" TargetMode="External"/><Relationship Id="rId144" Type="http://schemas.openxmlformats.org/officeDocument/2006/relationships/hyperlink" Target="#_TOC_250004" TargetMode="External"/><Relationship Id="rId90" Type="http://schemas.openxmlformats.org/officeDocument/2006/relationships/hyperlink" Target="#_TOC_250006" TargetMode="External"/><Relationship Id="rId165" Type="http://schemas.openxmlformats.org/officeDocument/2006/relationships/hyperlink" Target="#_TOC_250003" TargetMode="External"/><Relationship Id="rId186" Type="http://schemas.openxmlformats.org/officeDocument/2006/relationships/hyperlink" Target="#_TOC_250001" TargetMode="External"/><Relationship Id="rId211" Type="http://schemas.openxmlformats.org/officeDocument/2006/relationships/hyperlink" Target="#_TOC_250001" TargetMode="External"/><Relationship Id="rId232" Type="http://schemas.openxmlformats.org/officeDocument/2006/relationships/hyperlink" Target="#_TOC_250000" TargetMode="External"/><Relationship Id="rId253" Type="http://schemas.openxmlformats.org/officeDocument/2006/relationships/footer" Target="footer14.xml"/><Relationship Id="rId274" Type="http://schemas.openxmlformats.org/officeDocument/2006/relationships/hyperlink" Target="http://www.ione.ru/" TargetMode="External"/><Relationship Id="rId27" Type="http://schemas.openxmlformats.org/officeDocument/2006/relationships/hyperlink" Target="#_TOC_250008" TargetMode="External"/><Relationship Id="rId48" Type="http://schemas.openxmlformats.org/officeDocument/2006/relationships/hyperlink" Target="#_TOC_250006" TargetMode="External"/><Relationship Id="rId69" Type="http://schemas.openxmlformats.org/officeDocument/2006/relationships/hyperlink" Target="#_TOC_250006" TargetMode="External"/><Relationship Id="rId113" Type="http://schemas.openxmlformats.org/officeDocument/2006/relationships/hyperlink" Target="#_TOC_250005" TargetMode="External"/><Relationship Id="rId134" Type="http://schemas.openxmlformats.org/officeDocument/2006/relationships/hyperlink" Target="#_TOC_250004" TargetMode="External"/><Relationship Id="rId80" Type="http://schemas.openxmlformats.org/officeDocument/2006/relationships/hyperlink" Target="#_TOC_250006" TargetMode="External"/><Relationship Id="rId155" Type="http://schemas.openxmlformats.org/officeDocument/2006/relationships/hyperlink" Target="#_TOC_250003" TargetMode="External"/><Relationship Id="rId176" Type="http://schemas.openxmlformats.org/officeDocument/2006/relationships/hyperlink" Target="#_TOC_250002" TargetMode="External"/><Relationship Id="rId197" Type="http://schemas.openxmlformats.org/officeDocument/2006/relationships/hyperlink" Target="#_TOC_250001" TargetMode="External"/><Relationship Id="rId201" Type="http://schemas.openxmlformats.org/officeDocument/2006/relationships/hyperlink" Target="#_TOC_250001" TargetMode="External"/><Relationship Id="rId222" Type="http://schemas.openxmlformats.org/officeDocument/2006/relationships/hyperlink" Target="#_TOC_250000" TargetMode="External"/><Relationship Id="rId243" Type="http://schemas.openxmlformats.org/officeDocument/2006/relationships/footer" Target="footer4.xml"/><Relationship Id="rId264" Type="http://schemas.openxmlformats.org/officeDocument/2006/relationships/hyperlink" Target="http://www.referent.ru/1/186079?l8&amp;l8" TargetMode="External"/><Relationship Id="rId285" Type="http://schemas.openxmlformats.org/officeDocument/2006/relationships/theme" Target="theme/theme1.xml"/><Relationship Id="rId17" Type="http://schemas.openxmlformats.org/officeDocument/2006/relationships/hyperlink" Target="#_TOC_250008" TargetMode="External"/><Relationship Id="rId38" Type="http://schemas.openxmlformats.org/officeDocument/2006/relationships/hyperlink" Target="#_TOC_250007" TargetMode="External"/><Relationship Id="rId59" Type="http://schemas.openxmlformats.org/officeDocument/2006/relationships/hyperlink" Target="#_TOC_250006" TargetMode="External"/><Relationship Id="rId103" Type="http://schemas.openxmlformats.org/officeDocument/2006/relationships/hyperlink" Target="#_TOC_250005" TargetMode="External"/><Relationship Id="rId124" Type="http://schemas.openxmlformats.org/officeDocument/2006/relationships/hyperlink" Target="#_TOC_250005" TargetMode="External"/><Relationship Id="rId70" Type="http://schemas.openxmlformats.org/officeDocument/2006/relationships/hyperlink" Target="#_TOC_250006" TargetMode="External"/><Relationship Id="rId91" Type="http://schemas.openxmlformats.org/officeDocument/2006/relationships/hyperlink" Target="#_TOC_250006" TargetMode="External"/><Relationship Id="rId145" Type="http://schemas.openxmlformats.org/officeDocument/2006/relationships/hyperlink" Target="#_TOC_250004" TargetMode="External"/><Relationship Id="rId166" Type="http://schemas.openxmlformats.org/officeDocument/2006/relationships/hyperlink" Target="#_TOC_250003" TargetMode="External"/><Relationship Id="rId187" Type="http://schemas.openxmlformats.org/officeDocument/2006/relationships/hyperlink" Target="#_TOC_250001" TargetMode="External"/><Relationship Id="rId1" Type="http://schemas.openxmlformats.org/officeDocument/2006/relationships/numbering" Target="numbering.xml"/><Relationship Id="rId212" Type="http://schemas.openxmlformats.org/officeDocument/2006/relationships/hyperlink" Target="#_TOC_250001" TargetMode="External"/><Relationship Id="rId233" Type="http://schemas.openxmlformats.org/officeDocument/2006/relationships/hyperlink" Target="#_TOC_250000" TargetMode="External"/><Relationship Id="rId254" Type="http://schemas.openxmlformats.org/officeDocument/2006/relationships/footer" Target="footer15.xml"/><Relationship Id="rId28" Type="http://schemas.openxmlformats.org/officeDocument/2006/relationships/hyperlink" Target="#_TOC_250008" TargetMode="External"/><Relationship Id="rId49" Type="http://schemas.openxmlformats.org/officeDocument/2006/relationships/hyperlink" Target="#_TOC_250006" TargetMode="External"/><Relationship Id="rId114" Type="http://schemas.openxmlformats.org/officeDocument/2006/relationships/hyperlink" Target="#_TOC_250005" TargetMode="External"/><Relationship Id="rId275" Type="http://schemas.openxmlformats.org/officeDocument/2006/relationships/hyperlink" Target="http://www.osp.ru/" TargetMode="External"/><Relationship Id="rId60" Type="http://schemas.openxmlformats.org/officeDocument/2006/relationships/hyperlink" Target="#_TOC_250006" TargetMode="External"/><Relationship Id="rId81" Type="http://schemas.openxmlformats.org/officeDocument/2006/relationships/hyperlink" Target="#_TOC_250006" TargetMode="External"/><Relationship Id="rId135" Type="http://schemas.openxmlformats.org/officeDocument/2006/relationships/hyperlink" Target="#_TOC_250004" TargetMode="External"/><Relationship Id="rId156" Type="http://schemas.openxmlformats.org/officeDocument/2006/relationships/hyperlink" Target="#_TOC_250003" TargetMode="External"/><Relationship Id="rId177" Type="http://schemas.openxmlformats.org/officeDocument/2006/relationships/hyperlink" Target="#_TOC_250002" TargetMode="External"/><Relationship Id="rId198" Type="http://schemas.openxmlformats.org/officeDocument/2006/relationships/hyperlink" Target="#_TOC_250001" TargetMode="External"/><Relationship Id="rId202" Type="http://schemas.openxmlformats.org/officeDocument/2006/relationships/hyperlink" Target="#_TOC_250001" TargetMode="External"/><Relationship Id="rId223" Type="http://schemas.openxmlformats.org/officeDocument/2006/relationships/hyperlink" Target="#_TOC_250000" TargetMode="External"/><Relationship Id="rId24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32</Pages>
  <Words>6408</Words>
  <Characters>36529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Преподаватель</cp:lastModifiedBy>
  <cp:revision>1</cp:revision>
  <dcterms:created xsi:type="dcterms:W3CDTF">2023-10-13T06:43:00Z</dcterms:created>
  <dcterms:modified xsi:type="dcterms:W3CDTF">2023-10-17T07:07:00Z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2015-07-17T00:00:00Z</vt:filetime>
  </property>
  <property fmtid="{D5CDD505-2E9C-101B-9397-08002B2CF9AE}" pid="4" name="Creator">
    <vt:lpwstr>convertonlinefree.com</vt:lpwstr>
  </property>
  <property fmtid="{D5CDD505-2E9C-101B-9397-08002B2CF9AE}" pid="5" name="LastSaved">
    <vt:filetime>2023-10-13T00:00:00Z</vt:filetime>
  </property>
</Properties>
</file>